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9737B" w14:textId="31E0077F" w:rsidR="00B161FA" w:rsidRPr="00430308" w:rsidRDefault="00906067" w:rsidP="00430308">
      <w:pPr>
        <w:autoSpaceDE w:val="0"/>
        <w:autoSpaceDN w:val="0"/>
        <w:adjustRightInd w:val="0"/>
        <w:spacing w:after="120" w:line="288" w:lineRule="auto"/>
        <w:jc w:val="center"/>
        <w:rPr>
          <w:rFonts w:asciiTheme="minorHAnsi" w:hAnsiTheme="minorHAnsi" w:cs="Arial"/>
          <w:b/>
          <w:color w:val="0070C0"/>
          <w:sz w:val="36"/>
          <w:szCs w:val="36"/>
          <w:lang w:val="en-GB"/>
        </w:rPr>
      </w:pPr>
      <w:r w:rsidRPr="00430308">
        <w:rPr>
          <w:rFonts w:asciiTheme="minorHAnsi" w:hAnsiTheme="minorHAnsi" w:cs="Arial"/>
          <w:b/>
          <w:color w:val="0070C0"/>
          <w:sz w:val="36"/>
          <w:szCs w:val="36"/>
          <w:lang w:val="en-GB"/>
        </w:rPr>
        <w:t xml:space="preserve">VAT Statement </w:t>
      </w:r>
    </w:p>
    <w:p w14:paraId="5BA6CE91" w14:textId="1B7D7596" w:rsidR="00E57A21" w:rsidRPr="00430308" w:rsidRDefault="00E57A21" w:rsidP="00430308">
      <w:pPr>
        <w:autoSpaceDE w:val="0"/>
        <w:autoSpaceDN w:val="0"/>
        <w:adjustRightInd w:val="0"/>
        <w:spacing w:after="120" w:line="288" w:lineRule="auto"/>
        <w:jc w:val="center"/>
        <w:rPr>
          <w:rFonts w:asciiTheme="minorHAnsi" w:hAnsiTheme="minorHAnsi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</w:p>
    <w:tbl>
      <w:tblPr>
        <w:tblStyle w:val="Tabelacomgrelha"/>
        <w:tblW w:w="0" w:type="auto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430308" w:rsidRPr="00430308" w14:paraId="633418AD" w14:textId="77777777" w:rsidTr="001D00C1">
        <w:tc>
          <w:tcPr>
            <w:tcW w:w="2122" w:type="dxa"/>
            <w:shd w:val="clear" w:color="auto" w:fill="ACB9CA" w:themeFill="text2" w:themeFillTint="66"/>
          </w:tcPr>
          <w:p w14:paraId="7D695D11" w14:textId="6C24D1BF" w:rsidR="00E57A21" w:rsidRPr="00430308" w:rsidRDefault="00E57A21" w:rsidP="00430308">
            <w:pPr>
              <w:autoSpaceDE w:val="0"/>
              <w:autoSpaceDN w:val="0"/>
              <w:adjustRightInd w:val="0"/>
              <w:spacing w:after="120" w:line="288" w:lineRule="auto"/>
              <w:rPr>
                <w:rFonts w:asciiTheme="minorHAnsi" w:hAnsiTheme="minorHAnsi" w:cstheme="minorHAnsi"/>
                <w:bCs/>
                <w:color w:val="1F3864" w:themeColor="accent5" w:themeShade="80"/>
                <w:lang w:val="en-GB"/>
              </w:rPr>
            </w:pPr>
            <w:r w:rsidRPr="00430308">
              <w:rPr>
                <w:rFonts w:asciiTheme="minorHAnsi" w:hAnsiTheme="minorHAnsi" w:cstheme="minorHAnsi"/>
                <w:bCs/>
                <w:color w:val="1F3864" w:themeColor="accent5" w:themeShade="80"/>
                <w:lang w:val="en-GB"/>
              </w:rPr>
              <w:t>Project acronym</w:t>
            </w:r>
            <w:r w:rsidR="00430308" w:rsidRPr="00430308">
              <w:rPr>
                <w:rFonts w:asciiTheme="minorHAnsi" w:hAnsiTheme="minorHAnsi" w:cstheme="minorHAnsi"/>
                <w:bCs/>
                <w:color w:val="1F3864" w:themeColor="accent5" w:themeShade="80"/>
                <w:lang w:val="en-GB"/>
              </w:rPr>
              <w:t>:</w:t>
            </w:r>
          </w:p>
        </w:tc>
        <w:tc>
          <w:tcPr>
            <w:tcW w:w="6372" w:type="dxa"/>
            <w:shd w:val="clear" w:color="auto" w:fill="D5DCE4" w:themeFill="text2" w:themeFillTint="33"/>
          </w:tcPr>
          <w:p w14:paraId="4E245740" w14:textId="77777777" w:rsidR="00546ED7" w:rsidRPr="00430308" w:rsidRDefault="00546ED7" w:rsidP="00430308">
            <w:pPr>
              <w:autoSpaceDE w:val="0"/>
              <w:autoSpaceDN w:val="0"/>
              <w:adjustRightInd w:val="0"/>
              <w:spacing w:after="120" w:line="288" w:lineRule="auto"/>
              <w:rPr>
                <w:rFonts w:asciiTheme="minorHAnsi" w:hAnsiTheme="minorHAnsi" w:cstheme="minorHAnsi"/>
                <w:color w:val="1F3864" w:themeColor="accent5" w:themeShade="80"/>
                <w:lang w:val="en-GB"/>
              </w:rPr>
            </w:pPr>
          </w:p>
        </w:tc>
      </w:tr>
      <w:tr w:rsidR="00430308" w:rsidRPr="00430308" w14:paraId="24AD121E" w14:textId="77777777" w:rsidTr="001D00C1">
        <w:tc>
          <w:tcPr>
            <w:tcW w:w="2122" w:type="dxa"/>
            <w:shd w:val="clear" w:color="auto" w:fill="ACB9CA" w:themeFill="text2" w:themeFillTint="66"/>
          </w:tcPr>
          <w:p w14:paraId="60A38A4D" w14:textId="5B8F7C54" w:rsidR="00E57A21" w:rsidRPr="00430308" w:rsidRDefault="004C614A" w:rsidP="00430308">
            <w:pPr>
              <w:autoSpaceDE w:val="0"/>
              <w:autoSpaceDN w:val="0"/>
              <w:adjustRightInd w:val="0"/>
              <w:spacing w:after="120" w:line="288" w:lineRule="auto"/>
              <w:rPr>
                <w:rFonts w:asciiTheme="minorHAnsi" w:hAnsiTheme="minorHAnsi" w:cstheme="minorHAnsi"/>
                <w:bCs/>
                <w:color w:val="1F3864" w:themeColor="accent5" w:themeShade="80"/>
                <w:lang w:val="en-GB"/>
              </w:rPr>
            </w:pPr>
            <w:r w:rsidRPr="00430308">
              <w:rPr>
                <w:rFonts w:asciiTheme="minorHAnsi" w:hAnsiTheme="minorHAnsi" w:cstheme="minorHAnsi"/>
                <w:bCs/>
                <w:color w:val="1F3864" w:themeColor="accent5" w:themeShade="80"/>
                <w:lang w:val="en-GB"/>
              </w:rPr>
              <w:t xml:space="preserve">Project </w:t>
            </w:r>
            <w:r w:rsidR="00FA31BD" w:rsidRPr="00430308">
              <w:rPr>
                <w:rFonts w:asciiTheme="minorHAnsi" w:hAnsiTheme="minorHAnsi" w:cstheme="minorHAnsi"/>
                <w:bCs/>
                <w:color w:val="1F3864" w:themeColor="accent5" w:themeShade="80"/>
                <w:lang w:val="en-GB"/>
              </w:rPr>
              <w:t>number</w:t>
            </w:r>
            <w:r w:rsidR="00430308" w:rsidRPr="00430308">
              <w:rPr>
                <w:rFonts w:asciiTheme="minorHAnsi" w:hAnsiTheme="minorHAnsi" w:cstheme="minorHAnsi"/>
                <w:bCs/>
                <w:color w:val="1F3864" w:themeColor="accent5" w:themeShade="80"/>
                <w:lang w:val="en-GB"/>
              </w:rPr>
              <w:t>:</w:t>
            </w:r>
          </w:p>
        </w:tc>
        <w:tc>
          <w:tcPr>
            <w:tcW w:w="6372" w:type="dxa"/>
            <w:shd w:val="clear" w:color="auto" w:fill="D5DCE4" w:themeFill="text2" w:themeFillTint="33"/>
          </w:tcPr>
          <w:p w14:paraId="7CFD838F" w14:textId="77777777" w:rsidR="00E57A21" w:rsidRPr="00430308" w:rsidRDefault="00E57A21" w:rsidP="00430308">
            <w:pPr>
              <w:autoSpaceDE w:val="0"/>
              <w:autoSpaceDN w:val="0"/>
              <w:adjustRightInd w:val="0"/>
              <w:spacing w:after="120" w:line="288" w:lineRule="auto"/>
              <w:rPr>
                <w:rFonts w:asciiTheme="minorHAnsi" w:hAnsiTheme="minorHAnsi" w:cstheme="minorHAnsi"/>
                <w:color w:val="1F3864" w:themeColor="accent5" w:themeShade="80"/>
                <w:lang w:val="en-GB"/>
              </w:rPr>
            </w:pPr>
          </w:p>
        </w:tc>
      </w:tr>
      <w:tr w:rsidR="00430308" w:rsidRPr="00430308" w14:paraId="2822C9C2" w14:textId="77777777" w:rsidTr="001D00C1">
        <w:tc>
          <w:tcPr>
            <w:tcW w:w="2122" w:type="dxa"/>
            <w:shd w:val="clear" w:color="auto" w:fill="ACB9CA" w:themeFill="text2" w:themeFillTint="66"/>
          </w:tcPr>
          <w:p w14:paraId="5EAB4CEC" w14:textId="4B22CA54" w:rsidR="00906067" w:rsidRPr="00430308" w:rsidRDefault="00906067" w:rsidP="00430308">
            <w:pPr>
              <w:autoSpaceDE w:val="0"/>
              <w:autoSpaceDN w:val="0"/>
              <w:adjustRightInd w:val="0"/>
              <w:spacing w:after="120" w:line="288" w:lineRule="auto"/>
              <w:rPr>
                <w:rFonts w:asciiTheme="minorHAnsi" w:hAnsiTheme="minorHAnsi" w:cstheme="minorHAnsi"/>
                <w:bCs/>
                <w:color w:val="1F3864" w:themeColor="accent5" w:themeShade="80"/>
                <w:lang w:val="en-GB"/>
              </w:rPr>
            </w:pPr>
            <w:r w:rsidRPr="00430308">
              <w:rPr>
                <w:rFonts w:asciiTheme="minorHAnsi" w:hAnsiTheme="minorHAnsi" w:cstheme="minorHAnsi"/>
                <w:bCs/>
                <w:color w:val="1F3864" w:themeColor="accent5" w:themeShade="80"/>
                <w:lang w:val="en-GB"/>
              </w:rPr>
              <w:t xml:space="preserve">Name of the </w:t>
            </w:r>
            <w:r w:rsidR="00430308" w:rsidRPr="00430308">
              <w:rPr>
                <w:rFonts w:asciiTheme="minorHAnsi" w:hAnsiTheme="minorHAnsi" w:cstheme="minorHAnsi"/>
                <w:bCs/>
                <w:color w:val="1F3864" w:themeColor="accent5" w:themeShade="80"/>
                <w:lang w:val="en-GB"/>
              </w:rPr>
              <w:t>o</w:t>
            </w:r>
            <w:r w:rsidRPr="00430308">
              <w:rPr>
                <w:rFonts w:asciiTheme="minorHAnsi" w:hAnsiTheme="minorHAnsi" w:cstheme="minorHAnsi"/>
                <w:bCs/>
                <w:color w:val="1F3864" w:themeColor="accent5" w:themeShade="80"/>
                <w:lang w:val="en-GB"/>
              </w:rPr>
              <w:t>rganisation:</w:t>
            </w:r>
          </w:p>
        </w:tc>
        <w:tc>
          <w:tcPr>
            <w:tcW w:w="6372" w:type="dxa"/>
            <w:shd w:val="clear" w:color="auto" w:fill="D5DCE4" w:themeFill="text2" w:themeFillTint="33"/>
          </w:tcPr>
          <w:p w14:paraId="6CB2F30A" w14:textId="77777777" w:rsidR="00906067" w:rsidRPr="00430308" w:rsidRDefault="00906067" w:rsidP="00430308">
            <w:pPr>
              <w:autoSpaceDE w:val="0"/>
              <w:autoSpaceDN w:val="0"/>
              <w:adjustRightInd w:val="0"/>
              <w:spacing w:after="120" w:line="288" w:lineRule="auto"/>
              <w:rPr>
                <w:rFonts w:asciiTheme="minorHAnsi" w:hAnsiTheme="minorHAnsi" w:cstheme="minorHAnsi"/>
                <w:color w:val="1F3864" w:themeColor="accent5" w:themeShade="80"/>
                <w:lang w:val="en-GB"/>
              </w:rPr>
            </w:pPr>
          </w:p>
        </w:tc>
      </w:tr>
      <w:tr w:rsidR="00430308" w:rsidRPr="00430308" w14:paraId="797AEAE6" w14:textId="77777777" w:rsidTr="001D00C1">
        <w:tc>
          <w:tcPr>
            <w:tcW w:w="2122" w:type="dxa"/>
            <w:shd w:val="clear" w:color="auto" w:fill="ACB9CA" w:themeFill="text2" w:themeFillTint="66"/>
          </w:tcPr>
          <w:p w14:paraId="700838D6" w14:textId="2AA18ABE" w:rsidR="00906067" w:rsidRPr="00430308" w:rsidRDefault="00906067" w:rsidP="00430308">
            <w:pPr>
              <w:autoSpaceDE w:val="0"/>
              <w:autoSpaceDN w:val="0"/>
              <w:adjustRightInd w:val="0"/>
              <w:spacing w:after="120" w:line="288" w:lineRule="auto"/>
              <w:rPr>
                <w:rFonts w:asciiTheme="minorHAnsi" w:hAnsiTheme="minorHAnsi" w:cstheme="minorHAnsi"/>
                <w:bCs/>
                <w:color w:val="1F3864" w:themeColor="accent5" w:themeShade="80"/>
                <w:lang w:val="en-GB"/>
              </w:rPr>
            </w:pPr>
            <w:r w:rsidRPr="00430308">
              <w:rPr>
                <w:rFonts w:asciiTheme="minorHAnsi" w:hAnsiTheme="minorHAnsi" w:cstheme="minorHAnsi"/>
                <w:bCs/>
                <w:color w:val="1F3864" w:themeColor="accent5" w:themeShade="80"/>
                <w:lang w:val="en-GB"/>
              </w:rPr>
              <w:t xml:space="preserve">Partner </w:t>
            </w:r>
            <w:r w:rsidR="00FA31BD" w:rsidRPr="00430308">
              <w:rPr>
                <w:rFonts w:asciiTheme="minorHAnsi" w:hAnsiTheme="minorHAnsi" w:cstheme="minorHAnsi"/>
                <w:bCs/>
                <w:color w:val="1F3864" w:themeColor="accent5" w:themeShade="80"/>
                <w:lang w:val="en-GB"/>
              </w:rPr>
              <w:t>number</w:t>
            </w:r>
            <w:r w:rsidR="00430308" w:rsidRPr="00430308">
              <w:rPr>
                <w:rFonts w:asciiTheme="minorHAnsi" w:hAnsiTheme="minorHAnsi" w:cstheme="minorHAnsi"/>
                <w:bCs/>
                <w:color w:val="1F3864" w:themeColor="accent5" w:themeShade="80"/>
                <w:lang w:val="en-GB"/>
              </w:rPr>
              <w:t>:</w:t>
            </w:r>
          </w:p>
        </w:tc>
        <w:tc>
          <w:tcPr>
            <w:tcW w:w="6372" w:type="dxa"/>
            <w:shd w:val="clear" w:color="auto" w:fill="D5DCE4" w:themeFill="text2" w:themeFillTint="33"/>
          </w:tcPr>
          <w:p w14:paraId="06796095" w14:textId="77777777" w:rsidR="00906067" w:rsidRPr="00430308" w:rsidRDefault="00906067" w:rsidP="00430308">
            <w:pPr>
              <w:autoSpaceDE w:val="0"/>
              <w:autoSpaceDN w:val="0"/>
              <w:adjustRightInd w:val="0"/>
              <w:spacing w:after="120" w:line="288" w:lineRule="auto"/>
              <w:rPr>
                <w:rFonts w:asciiTheme="minorHAnsi" w:hAnsiTheme="minorHAnsi" w:cstheme="minorHAnsi"/>
                <w:color w:val="1F3864" w:themeColor="accent5" w:themeShade="80"/>
                <w:lang w:val="en-GB"/>
              </w:rPr>
            </w:pPr>
          </w:p>
        </w:tc>
      </w:tr>
    </w:tbl>
    <w:p w14:paraId="4C49EEEC" w14:textId="77777777" w:rsidR="00D25633" w:rsidRPr="00430308" w:rsidRDefault="00D25633" w:rsidP="00430308">
      <w:pPr>
        <w:spacing w:after="120" w:line="288" w:lineRule="auto"/>
        <w:rPr>
          <w:rFonts w:asciiTheme="minorHAnsi" w:hAnsiTheme="minorHAnsi" w:cstheme="minorHAnsi"/>
          <w:b/>
          <w:color w:val="1F3864" w:themeColor="accent5" w:themeShade="80"/>
          <w:lang w:val="en-GB"/>
        </w:rPr>
      </w:pPr>
    </w:p>
    <w:p w14:paraId="6C931FCD" w14:textId="5C17BB53" w:rsidR="00824E69" w:rsidRPr="00430308" w:rsidRDefault="00D25633" w:rsidP="00430308">
      <w:pPr>
        <w:spacing w:after="120" w:line="288" w:lineRule="auto"/>
        <w:jc w:val="both"/>
        <w:rPr>
          <w:rFonts w:asciiTheme="minorHAnsi" w:hAnsiTheme="minorHAnsi" w:cstheme="minorHAnsi"/>
          <w:color w:val="1F3864" w:themeColor="accent5" w:themeShade="80"/>
          <w:lang w:val="en-GB"/>
        </w:rPr>
      </w:pPr>
      <w:r w:rsidRPr="00430308">
        <w:rPr>
          <w:rFonts w:asciiTheme="minorHAnsi" w:hAnsiTheme="minorHAnsi" w:cstheme="minorHAnsi"/>
          <w:color w:val="1F3864" w:themeColor="accent5" w:themeShade="80"/>
          <w:lang w:val="en-GB"/>
        </w:rPr>
        <w:t xml:space="preserve">As representative of the aforementioned </w:t>
      </w:r>
      <w:r w:rsidR="00E3200C" w:rsidRPr="00430308">
        <w:rPr>
          <w:rFonts w:asciiTheme="minorHAnsi" w:hAnsiTheme="minorHAnsi" w:cstheme="minorHAnsi"/>
          <w:color w:val="1F3864" w:themeColor="accent5" w:themeShade="80"/>
          <w:lang w:val="en-GB"/>
        </w:rPr>
        <w:t xml:space="preserve">lead </w:t>
      </w:r>
      <w:r w:rsidR="00824E69" w:rsidRPr="00430308">
        <w:rPr>
          <w:rFonts w:asciiTheme="minorHAnsi" w:hAnsiTheme="minorHAnsi" w:cstheme="minorHAnsi"/>
          <w:color w:val="1F3864" w:themeColor="accent5" w:themeShade="80"/>
          <w:lang w:val="en-GB"/>
        </w:rPr>
        <w:t>organisation, I certify that</w:t>
      </w:r>
      <w:r w:rsidR="00430308" w:rsidRPr="00430308">
        <w:rPr>
          <w:rFonts w:asciiTheme="minorHAnsi" w:hAnsiTheme="minorHAnsi" w:cstheme="minorHAnsi"/>
          <w:color w:val="1F3864" w:themeColor="accent5" w:themeShade="80"/>
          <w:lang w:val="en-GB"/>
        </w:rPr>
        <w:t>:</w:t>
      </w:r>
    </w:p>
    <w:p w14:paraId="740CE10B" w14:textId="42FFF2F1" w:rsidR="00824E69" w:rsidRPr="00430308" w:rsidRDefault="001D00C1" w:rsidP="00430308">
      <w:pPr>
        <w:spacing w:after="120" w:line="288" w:lineRule="auto"/>
        <w:jc w:val="both"/>
        <w:rPr>
          <w:rFonts w:asciiTheme="minorHAnsi" w:hAnsiTheme="minorHAnsi" w:cstheme="minorHAnsi"/>
          <w:color w:val="1F3864" w:themeColor="accent5" w:themeShade="80"/>
          <w:lang w:val="en-GB"/>
        </w:rPr>
      </w:pPr>
      <w:sdt>
        <w:sdtPr>
          <w:rPr>
            <w:rFonts w:asciiTheme="minorHAnsi" w:hAnsiTheme="minorHAnsi" w:cstheme="minorHAnsi"/>
            <w:color w:val="1F3864" w:themeColor="accent5" w:themeShade="80"/>
            <w:lang w:val="en-GB"/>
          </w:rPr>
          <w:id w:val="-7158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14B" w:rsidRPr="00430308">
            <w:rPr>
              <w:rFonts w:ascii="Segoe UI Symbol" w:eastAsia="MS Gothic" w:hAnsi="Segoe UI Symbol" w:cs="Segoe UI Symbol"/>
              <w:color w:val="1F3864" w:themeColor="accent5" w:themeShade="80"/>
              <w:lang w:val="en-GB"/>
            </w:rPr>
            <w:t>☐</w:t>
          </w:r>
        </w:sdtContent>
      </w:sdt>
      <w:r w:rsidR="00906067" w:rsidRPr="00430308">
        <w:rPr>
          <w:rFonts w:asciiTheme="minorHAnsi" w:hAnsiTheme="minorHAnsi" w:cstheme="minorHAnsi"/>
          <w:color w:val="1F3864" w:themeColor="accent5" w:themeShade="80"/>
          <w:lang w:val="en-GB"/>
        </w:rPr>
        <w:t xml:space="preserve">  </w:t>
      </w:r>
      <w:r w:rsidR="00824E69" w:rsidRPr="00430308">
        <w:rPr>
          <w:rFonts w:asciiTheme="minorHAnsi" w:hAnsiTheme="minorHAnsi" w:cstheme="minorHAnsi"/>
          <w:color w:val="1F3864" w:themeColor="accent5" w:themeShade="80"/>
          <w:lang w:val="en-GB"/>
        </w:rPr>
        <w:t>VAT is non-recoverable</w:t>
      </w:r>
      <w:r w:rsidR="00FA31BD" w:rsidRPr="00430308">
        <w:rPr>
          <w:rFonts w:asciiTheme="minorHAnsi" w:hAnsiTheme="minorHAnsi" w:cstheme="minorHAnsi"/>
          <w:color w:val="1F3864" w:themeColor="accent5" w:themeShade="80"/>
          <w:lang w:val="en-GB"/>
        </w:rPr>
        <w:t>.</w:t>
      </w:r>
    </w:p>
    <w:p w14:paraId="2D226B38" w14:textId="72A6F65B" w:rsidR="00824E69" w:rsidRPr="00430308" w:rsidRDefault="001D00C1" w:rsidP="00430308">
      <w:pPr>
        <w:spacing w:after="120" w:line="288" w:lineRule="auto"/>
        <w:jc w:val="both"/>
        <w:rPr>
          <w:rFonts w:asciiTheme="minorHAnsi" w:hAnsiTheme="minorHAnsi" w:cstheme="minorHAnsi"/>
          <w:color w:val="1F3864" w:themeColor="accent5" w:themeShade="80"/>
          <w:lang w:val="en-GB"/>
        </w:rPr>
      </w:pPr>
      <w:sdt>
        <w:sdtPr>
          <w:rPr>
            <w:rFonts w:asciiTheme="minorHAnsi" w:hAnsiTheme="minorHAnsi" w:cstheme="minorHAnsi"/>
            <w:color w:val="1F3864" w:themeColor="accent5" w:themeShade="80"/>
            <w:lang w:val="en-GB"/>
          </w:rPr>
          <w:id w:val="-165844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14B" w:rsidRPr="00430308">
            <w:rPr>
              <w:rFonts w:ascii="Segoe UI Symbol" w:eastAsia="MS Gothic" w:hAnsi="Segoe UI Symbol" w:cs="Segoe UI Symbol"/>
              <w:color w:val="1F3864" w:themeColor="accent5" w:themeShade="80"/>
              <w:lang w:val="en-GB"/>
            </w:rPr>
            <w:t>☐</w:t>
          </w:r>
        </w:sdtContent>
      </w:sdt>
      <w:r w:rsidR="00906067" w:rsidRPr="00430308">
        <w:rPr>
          <w:rFonts w:asciiTheme="minorHAnsi" w:hAnsiTheme="minorHAnsi" w:cstheme="minorHAnsi"/>
          <w:color w:val="1F3864" w:themeColor="accent5" w:themeShade="80"/>
          <w:lang w:val="en-GB"/>
        </w:rPr>
        <w:t xml:space="preserve"> </w:t>
      </w:r>
      <w:r w:rsidR="000F314B" w:rsidRPr="00430308">
        <w:rPr>
          <w:rFonts w:asciiTheme="minorHAnsi" w:hAnsiTheme="minorHAnsi" w:cstheme="minorHAnsi"/>
          <w:color w:val="1F3864" w:themeColor="accent5" w:themeShade="80"/>
          <w:lang w:val="en-GB"/>
        </w:rPr>
        <w:t xml:space="preserve"> </w:t>
      </w:r>
      <w:r w:rsidR="00824E69" w:rsidRPr="00430308">
        <w:rPr>
          <w:rFonts w:asciiTheme="minorHAnsi" w:hAnsiTheme="minorHAnsi" w:cstheme="minorHAnsi"/>
          <w:color w:val="1F3864" w:themeColor="accent5" w:themeShade="80"/>
          <w:lang w:val="en-GB"/>
        </w:rPr>
        <w:t>VAT is partly recoverable</w:t>
      </w:r>
      <w:r w:rsidR="00906067" w:rsidRPr="00430308">
        <w:rPr>
          <w:rFonts w:asciiTheme="minorHAnsi" w:hAnsiTheme="minorHAnsi" w:cstheme="minorHAnsi"/>
          <w:color w:val="1F3864" w:themeColor="accent5" w:themeShade="80"/>
          <w:lang w:val="en-GB"/>
        </w:rPr>
        <w:t>, please specify %________________________</w:t>
      </w:r>
      <w:r w:rsidR="00FA31BD" w:rsidRPr="00430308">
        <w:rPr>
          <w:rFonts w:asciiTheme="minorHAnsi" w:hAnsiTheme="minorHAnsi" w:cstheme="minorHAnsi"/>
          <w:color w:val="1F3864" w:themeColor="accent5" w:themeShade="80"/>
          <w:lang w:val="en-GB"/>
        </w:rPr>
        <w:t>.</w:t>
      </w:r>
    </w:p>
    <w:p w14:paraId="16B4E4F3" w14:textId="42E7128E" w:rsidR="00824E69" w:rsidRPr="00430308" w:rsidRDefault="001D00C1" w:rsidP="00430308">
      <w:pPr>
        <w:spacing w:after="120" w:line="288" w:lineRule="auto"/>
        <w:jc w:val="both"/>
        <w:rPr>
          <w:rFonts w:asciiTheme="minorHAnsi" w:hAnsiTheme="minorHAnsi" w:cstheme="minorHAnsi"/>
          <w:color w:val="1F3864" w:themeColor="accent5" w:themeShade="80"/>
          <w:lang w:val="en-GB"/>
        </w:rPr>
      </w:pPr>
      <w:sdt>
        <w:sdtPr>
          <w:rPr>
            <w:rFonts w:asciiTheme="minorHAnsi" w:hAnsiTheme="minorHAnsi" w:cstheme="minorHAnsi"/>
            <w:color w:val="1F3864" w:themeColor="accent5" w:themeShade="80"/>
            <w:lang w:val="en-GB"/>
          </w:rPr>
          <w:id w:val="53215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14B" w:rsidRPr="00430308">
            <w:rPr>
              <w:rFonts w:ascii="Segoe UI Symbol" w:eastAsia="MS Gothic" w:hAnsi="Segoe UI Symbol" w:cs="Segoe UI Symbol"/>
              <w:color w:val="1F3864" w:themeColor="accent5" w:themeShade="80"/>
              <w:lang w:val="en-GB"/>
            </w:rPr>
            <w:t>☐</w:t>
          </w:r>
        </w:sdtContent>
      </w:sdt>
      <w:r w:rsidR="00906067" w:rsidRPr="00430308">
        <w:rPr>
          <w:rFonts w:asciiTheme="minorHAnsi" w:hAnsiTheme="minorHAnsi" w:cstheme="minorHAnsi"/>
          <w:color w:val="1F3864" w:themeColor="accent5" w:themeShade="80"/>
          <w:lang w:val="en-GB"/>
        </w:rPr>
        <w:t xml:space="preserve"> </w:t>
      </w:r>
      <w:r w:rsidR="000F314B" w:rsidRPr="00430308">
        <w:rPr>
          <w:rFonts w:asciiTheme="minorHAnsi" w:hAnsiTheme="minorHAnsi" w:cstheme="minorHAnsi"/>
          <w:color w:val="1F3864" w:themeColor="accent5" w:themeShade="80"/>
          <w:lang w:val="en-GB"/>
        </w:rPr>
        <w:t xml:space="preserve"> </w:t>
      </w:r>
      <w:r w:rsidR="00824E69" w:rsidRPr="00430308">
        <w:rPr>
          <w:rFonts w:asciiTheme="minorHAnsi" w:hAnsiTheme="minorHAnsi" w:cstheme="minorHAnsi"/>
          <w:color w:val="1F3864" w:themeColor="accent5" w:themeShade="80"/>
          <w:lang w:val="en-GB"/>
        </w:rPr>
        <w:t>VAT is recoverable</w:t>
      </w:r>
      <w:r w:rsidR="00FA31BD" w:rsidRPr="00430308">
        <w:rPr>
          <w:rFonts w:asciiTheme="minorHAnsi" w:hAnsiTheme="minorHAnsi" w:cstheme="minorHAnsi"/>
          <w:color w:val="1F3864" w:themeColor="accent5" w:themeShade="80"/>
          <w:lang w:val="en-GB"/>
        </w:rPr>
        <w:t>.</w:t>
      </w:r>
      <w:r w:rsidR="00824E69" w:rsidRPr="00430308">
        <w:rPr>
          <w:rFonts w:asciiTheme="minorHAnsi" w:hAnsiTheme="minorHAnsi" w:cstheme="minorHAnsi"/>
          <w:color w:val="1F3864" w:themeColor="accent5" w:themeShade="80"/>
          <w:lang w:val="en-GB"/>
        </w:rPr>
        <w:t xml:space="preserve"> </w:t>
      </w:r>
    </w:p>
    <w:p w14:paraId="454B3B77" w14:textId="77777777" w:rsidR="00E3200C" w:rsidRPr="00430308" w:rsidRDefault="00E3200C" w:rsidP="00430308">
      <w:pPr>
        <w:spacing w:after="120" w:line="288" w:lineRule="auto"/>
        <w:jc w:val="both"/>
        <w:rPr>
          <w:rFonts w:asciiTheme="minorHAnsi" w:hAnsiTheme="minorHAnsi" w:cstheme="minorHAnsi"/>
          <w:color w:val="1F3864" w:themeColor="accent5" w:themeShade="80"/>
          <w:lang w:val="en-GB"/>
        </w:rPr>
      </w:pPr>
    </w:p>
    <w:p w14:paraId="181DDFA0" w14:textId="016046E5" w:rsidR="00E3200C" w:rsidRPr="00430308" w:rsidRDefault="00546ED7" w:rsidP="00430308">
      <w:pPr>
        <w:spacing w:after="120" w:line="288" w:lineRule="auto"/>
        <w:jc w:val="both"/>
        <w:rPr>
          <w:rFonts w:asciiTheme="minorHAnsi" w:hAnsiTheme="minorHAnsi" w:cstheme="minorHAnsi"/>
          <w:color w:val="1F3864" w:themeColor="accent5" w:themeShade="80"/>
          <w:lang w:val="en-GB"/>
        </w:rPr>
      </w:pPr>
      <w:r w:rsidRPr="00430308">
        <w:rPr>
          <w:rFonts w:asciiTheme="minorHAnsi" w:hAnsiTheme="minorHAnsi" w:cstheme="minorHAnsi"/>
          <w:noProof/>
          <w:color w:val="1F3864" w:themeColor="accent5" w:themeShade="80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BB5FE6" wp14:editId="739FE5DB">
                <wp:simplePos x="0" y="0"/>
                <wp:positionH relativeFrom="column">
                  <wp:posOffset>24765</wp:posOffset>
                </wp:positionH>
                <wp:positionV relativeFrom="paragraph">
                  <wp:posOffset>328295</wp:posOffset>
                </wp:positionV>
                <wp:extent cx="5541010" cy="1047750"/>
                <wp:effectExtent l="0" t="0" r="2159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1047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F9A58" w14:textId="75344823" w:rsidR="00546ED7" w:rsidRPr="00546ED7" w:rsidRDefault="00546ED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B5FE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.95pt;margin-top:25.85pt;width:436.3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" fillcolor="white [3201]" strokecolor="#1f3763 [1608]" strokeweight="1pt">
                <v:textbox>
                  <w:txbxContent>
                    <w:p w14:paraId="445F9A58" w14:textId="75344823" w:rsidR="00546ED7" w:rsidRPr="00546ED7" w:rsidRDefault="00546ED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30308">
        <w:rPr>
          <w:rFonts w:asciiTheme="minorHAnsi" w:hAnsiTheme="minorHAnsi" w:cstheme="minorHAnsi"/>
          <w:color w:val="1F3864" w:themeColor="accent5" w:themeShade="80"/>
          <w:lang w:val="en-GB"/>
        </w:rPr>
        <w:t>If the VAT is only recoverable in some activities or goods</w:t>
      </w:r>
      <w:r w:rsidR="00FA31BD" w:rsidRPr="00430308">
        <w:rPr>
          <w:rFonts w:asciiTheme="minorHAnsi" w:hAnsiTheme="minorHAnsi" w:cstheme="minorHAnsi"/>
          <w:color w:val="1F3864" w:themeColor="accent5" w:themeShade="80"/>
          <w:lang w:val="en-GB"/>
        </w:rPr>
        <w:t>,</w:t>
      </w:r>
      <w:r w:rsidRPr="00430308">
        <w:rPr>
          <w:rFonts w:asciiTheme="minorHAnsi" w:hAnsiTheme="minorHAnsi" w:cstheme="minorHAnsi"/>
          <w:color w:val="1F3864" w:themeColor="accent5" w:themeShade="80"/>
          <w:lang w:val="en-GB"/>
        </w:rPr>
        <w:t xml:space="preserve"> you can specify here</w:t>
      </w:r>
      <w:r w:rsidR="00FA31BD" w:rsidRPr="00430308">
        <w:rPr>
          <w:rFonts w:asciiTheme="minorHAnsi" w:hAnsiTheme="minorHAnsi" w:cstheme="minorHAnsi"/>
          <w:color w:val="1F3864" w:themeColor="accent5" w:themeShade="80"/>
          <w:lang w:val="en-GB"/>
        </w:rPr>
        <w:t>:</w:t>
      </w:r>
    </w:p>
    <w:p w14:paraId="067D86BC" w14:textId="613AA29D" w:rsidR="00546ED7" w:rsidRPr="00430308" w:rsidRDefault="00546ED7" w:rsidP="00430308">
      <w:pPr>
        <w:spacing w:after="120" w:line="288" w:lineRule="auto"/>
        <w:jc w:val="both"/>
        <w:rPr>
          <w:rFonts w:asciiTheme="minorHAnsi" w:hAnsiTheme="minorHAnsi" w:cstheme="minorHAnsi"/>
          <w:color w:val="1F3864" w:themeColor="accent5" w:themeShade="80"/>
          <w:lang w:val="en-GB"/>
        </w:rPr>
      </w:pPr>
    </w:p>
    <w:p w14:paraId="72C6D620" w14:textId="19EB0051" w:rsidR="00B71719" w:rsidRPr="00430308" w:rsidRDefault="00B71719" w:rsidP="00430308">
      <w:pPr>
        <w:spacing w:after="120" w:line="288" w:lineRule="auto"/>
        <w:jc w:val="both"/>
        <w:rPr>
          <w:rFonts w:asciiTheme="minorHAnsi" w:hAnsiTheme="minorHAnsi" w:cstheme="minorHAnsi"/>
          <w:color w:val="1F3864" w:themeColor="accent5" w:themeShade="80"/>
          <w:lang w:val="en-GB"/>
        </w:rPr>
      </w:pPr>
      <w:r w:rsidRPr="00430308">
        <w:rPr>
          <w:rFonts w:asciiTheme="minorHAnsi" w:hAnsiTheme="minorHAnsi" w:cstheme="minorHAnsi"/>
          <w:color w:val="1F3864" w:themeColor="accent5" w:themeShade="80"/>
          <w:lang w:val="en-GB"/>
        </w:rPr>
        <w:t>Signature(s) of the organisation:</w:t>
      </w:r>
    </w:p>
    <w:p w14:paraId="5D40E76C" w14:textId="5841ED1B" w:rsidR="00053DDA" w:rsidRPr="00430308" w:rsidRDefault="00FA31BD" w:rsidP="00430308">
      <w:pPr>
        <w:spacing w:after="120" w:line="288" w:lineRule="auto"/>
        <w:jc w:val="both"/>
        <w:rPr>
          <w:rFonts w:asciiTheme="minorHAnsi" w:hAnsiTheme="minorHAnsi" w:cstheme="minorHAnsi"/>
          <w:b/>
          <w:i/>
          <w:color w:val="1F3864" w:themeColor="accent5" w:themeShade="80"/>
          <w:lang w:val="en-GB"/>
        </w:rPr>
      </w:pPr>
      <w:bookmarkStart w:id="1" w:name="_Hlk116549453"/>
      <w:r w:rsidRPr="00430308">
        <w:rPr>
          <w:rFonts w:asciiTheme="minorHAnsi" w:hAnsiTheme="minorHAnsi" w:cstheme="minorHAnsi"/>
          <w:iCs/>
          <w:color w:val="1F3864" w:themeColor="accent5" w:themeShade="80"/>
          <w:lang w:val="en-GB"/>
        </w:rPr>
        <w:t>A digital signature is welcomed</w:t>
      </w:r>
      <w:bookmarkEnd w:id="1"/>
    </w:p>
    <w:p w14:paraId="0F75BC97" w14:textId="0C1BE698" w:rsidR="00430308" w:rsidRPr="00430308" w:rsidRDefault="00430308" w:rsidP="00430308">
      <w:pPr>
        <w:spacing w:after="120" w:line="288" w:lineRule="auto"/>
        <w:jc w:val="both"/>
        <w:rPr>
          <w:rFonts w:asciiTheme="minorHAnsi" w:hAnsiTheme="minorHAnsi" w:cstheme="minorHAnsi"/>
          <w:b/>
          <w:i/>
          <w:color w:val="1F3864" w:themeColor="accent5" w:themeShade="80"/>
          <w:lang w:val="en-GB"/>
        </w:rPr>
      </w:pPr>
    </w:p>
    <w:p w14:paraId="50DD21A8" w14:textId="5EFA7C15" w:rsidR="00546ED7" w:rsidRPr="00430308" w:rsidRDefault="00F21A40" w:rsidP="00430308">
      <w:pPr>
        <w:autoSpaceDE w:val="0"/>
        <w:autoSpaceDN w:val="0"/>
        <w:adjustRightInd w:val="0"/>
        <w:spacing w:after="120" w:line="288" w:lineRule="auto"/>
        <w:rPr>
          <w:rFonts w:asciiTheme="minorHAnsi" w:hAnsiTheme="minorHAnsi" w:cstheme="minorHAnsi"/>
          <w:color w:val="1F3864" w:themeColor="accent5" w:themeShade="80"/>
          <w:lang w:val="en-GB"/>
        </w:rPr>
      </w:pPr>
      <w:r w:rsidRPr="00430308">
        <w:rPr>
          <w:rFonts w:asciiTheme="minorHAnsi" w:hAnsiTheme="minorHAnsi" w:cstheme="minorHAnsi"/>
          <w:color w:val="1F3864" w:themeColor="accent5" w:themeShade="80"/>
          <w:lang w:val="en-GB"/>
        </w:rPr>
        <w:t xml:space="preserve">Name(s) and status of </w:t>
      </w:r>
      <w:r w:rsidR="00546ED7" w:rsidRPr="00430308">
        <w:rPr>
          <w:rFonts w:asciiTheme="minorHAnsi" w:hAnsiTheme="minorHAnsi" w:cstheme="minorHAnsi"/>
          <w:color w:val="1F3864" w:themeColor="accent5" w:themeShade="80"/>
          <w:lang w:val="en-GB"/>
        </w:rPr>
        <w:t>signatory (</w:t>
      </w:r>
      <w:proofErr w:type="spellStart"/>
      <w:r w:rsidR="00546ED7" w:rsidRPr="00430308">
        <w:rPr>
          <w:rFonts w:asciiTheme="minorHAnsi" w:hAnsiTheme="minorHAnsi" w:cstheme="minorHAnsi"/>
          <w:color w:val="1F3864" w:themeColor="accent5" w:themeShade="80"/>
          <w:lang w:val="en-GB"/>
        </w:rPr>
        <w:t>ies</w:t>
      </w:r>
      <w:proofErr w:type="spellEnd"/>
      <w:r w:rsidR="00546ED7" w:rsidRPr="00430308">
        <w:rPr>
          <w:rFonts w:asciiTheme="minorHAnsi" w:hAnsiTheme="minorHAnsi" w:cstheme="minorHAnsi"/>
          <w:color w:val="1F3864" w:themeColor="accent5" w:themeShade="80"/>
          <w:lang w:val="en-GB"/>
        </w:rPr>
        <w:t>)</w:t>
      </w:r>
      <w:r w:rsidR="00E3200C" w:rsidRPr="00430308">
        <w:rPr>
          <w:rFonts w:asciiTheme="minorHAnsi" w:hAnsiTheme="minorHAnsi" w:cstheme="minorHAnsi"/>
          <w:color w:val="1F3864" w:themeColor="accent5" w:themeShade="80"/>
          <w:lang w:val="en-GB"/>
        </w:rPr>
        <w:t>:</w:t>
      </w:r>
    </w:p>
    <w:p w14:paraId="4A7715F5" w14:textId="77777777" w:rsidR="00430308" w:rsidRPr="00430308" w:rsidRDefault="00430308" w:rsidP="00430308">
      <w:pPr>
        <w:autoSpaceDE w:val="0"/>
        <w:autoSpaceDN w:val="0"/>
        <w:adjustRightInd w:val="0"/>
        <w:spacing w:after="120" w:line="288" w:lineRule="auto"/>
        <w:rPr>
          <w:rFonts w:asciiTheme="minorHAnsi" w:hAnsiTheme="minorHAnsi" w:cstheme="minorHAnsi"/>
          <w:color w:val="1F3864" w:themeColor="accent5" w:themeShade="80"/>
          <w:lang w:val="en-GB"/>
        </w:rPr>
      </w:pPr>
    </w:p>
    <w:p w14:paraId="7E706A8E" w14:textId="77777777" w:rsidR="00546ED7" w:rsidRPr="00430308" w:rsidRDefault="00546ED7" w:rsidP="00430308">
      <w:pPr>
        <w:spacing w:after="120" w:line="288" w:lineRule="auto"/>
        <w:jc w:val="both"/>
        <w:rPr>
          <w:rFonts w:asciiTheme="minorHAnsi" w:hAnsiTheme="minorHAnsi" w:cstheme="minorHAnsi"/>
          <w:color w:val="1F3864" w:themeColor="accent5" w:themeShade="80"/>
          <w:lang w:val="en-GB"/>
        </w:rPr>
      </w:pPr>
      <w:r w:rsidRPr="00430308">
        <w:rPr>
          <w:rFonts w:asciiTheme="minorHAnsi" w:hAnsiTheme="minorHAnsi" w:cstheme="minorHAnsi"/>
          <w:color w:val="1F3864" w:themeColor="accent5" w:themeShade="80"/>
          <w:lang w:val="en-GB"/>
        </w:rPr>
        <w:t xml:space="preserve">……/…………/………… </w:t>
      </w:r>
    </w:p>
    <w:p w14:paraId="18E7194D" w14:textId="256A00D4" w:rsidR="00FA31BD" w:rsidRPr="00430308" w:rsidRDefault="00546ED7" w:rsidP="00430308">
      <w:pPr>
        <w:spacing w:after="120" w:line="288" w:lineRule="auto"/>
        <w:jc w:val="both"/>
        <w:rPr>
          <w:rFonts w:asciiTheme="minorHAnsi" w:hAnsiTheme="minorHAnsi" w:cstheme="minorHAnsi"/>
          <w:color w:val="1F3864" w:themeColor="accent5" w:themeShade="80"/>
          <w:lang w:val="en-GB"/>
        </w:rPr>
      </w:pPr>
      <w:r w:rsidRPr="00430308">
        <w:rPr>
          <w:rFonts w:asciiTheme="minorHAnsi" w:hAnsiTheme="minorHAnsi" w:cstheme="minorHAnsi"/>
          <w:color w:val="1F3864" w:themeColor="accent5" w:themeShade="80"/>
          <w:lang w:val="en-GB"/>
        </w:rPr>
        <w:t>(Day/Month/Year)</w:t>
      </w:r>
    </w:p>
    <w:sectPr w:rsidR="00FA31BD" w:rsidRPr="00430308" w:rsidSect="00A74ED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6" w:right="1701" w:bottom="1418" w:left="1701" w:header="709" w:footer="44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4974B" w14:textId="77777777" w:rsidR="008A746D" w:rsidRDefault="008A746D" w:rsidP="00A455D9">
      <w:r>
        <w:separator/>
      </w:r>
    </w:p>
  </w:endnote>
  <w:endnote w:type="continuationSeparator" w:id="0">
    <w:p w14:paraId="23ECC21F" w14:textId="77777777" w:rsidR="008A746D" w:rsidRDefault="008A746D" w:rsidP="00A4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605516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1F4E79" w:themeColor="accent1" w:themeShade="80"/>
        <w:sz w:val="22"/>
        <w:szCs w:val="22"/>
      </w:rPr>
    </w:sdtEndPr>
    <w:sdtContent>
      <w:p w14:paraId="19D8F061" w14:textId="2CDEB44E" w:rsidR="00A74ED1" w:rsidRPr="00964428" w:rsidRDefault="00A74ED1" w:rsidP="009949CA">
        <w:pPr>
          <w:pStyle w:val="Rodap"/>
          <w:rPr>
            <w:lang w:val="en-GB"/>
          </w:rPr>
        </w:pPr>
        <w:r w:rsidRPr="00712630">
          <w:rPr>
            <w:rFonts w:asciiTheme="minorHAnsi" w:hAnsiTheme="minorHAnsi"/>
            <w:i/>
            <w:color w:val="0070C0"/>
            <w:sz w:val="22"/>
            <w:szCs w:val="22"/>
            <w:lang w:val="en-GB"/>
          </w:rPr>
          <w:t xml:space="preserve">Template for </w:t>
        </w:r>
        <w:r w:rsidR="00D25633">
          <w:rPr>
            <w:rFonts w:asciiTheme="minorHAnsi" w:hAnsiTheme="minorHAnsi"/>
            <w:i/>
            <w:color w:val="0070C0"/>
            <w:sz w:val="22"/>
            <w:szCs w:val="22"/>
            <w:lang w:val="en-GB"/>
          </w:rPr>
          <w:t xml:space="preserve">External </w:t>
        </w:r>
        <w:proofErr w:type="spellStart"/>
        <w:r w:rsidR="00D25633">
          <w:rPr>
            <w:rFonts w:asciiTheme="minorHAnsi" w:hAnsiTheme="minorHAnsi"/>
            <w:i/>
            <w:color w:val="0070C0"/>
            <w:sz w:val="22"/>
            <w:szCs w:val="22"/>
            <w:lang w:val="en-GB"/>
          </w:rPr>
          <w:t>cofinacer</w:t>
        </w:r>
        <w:proofErr w:type="spellEnd"/>
        <w:r>
          <w:rPr>
            <w:rFonts w:asciiTheme="minorHAnsi" w:hAnsiTheme="minorHAnsi"/>
            <w:i/>
            <w:color w:val="0070C0"/>
            <w:sz w:val="22"/>
            <w:szCs w:val="22"/>
            <w:lang w:val="en-GB"/>
          </w:rPr>
          <w:t>.</w:t>
        </w:r>
        <w:r w:rsidRPr="00712630">
          <w:rPr>
            <w:rFonts w:asciiTheme="minorHAnsi" w:hAnsiTheme="minorHAnsi"/>
            <w:i/>
            <w:color w:val="0070C0"/>
            <w:sz w:val="22"/>
            <w:szCs w:val="22"/>
            <w:lang w:val="en-GB"/>
          </w:rPr>
          <w:t xml:space="preserve"> V1</w:t>
        </w:r>
      </w:p>
      <w:p w14:paraId="168411A9" w14:textId="328A74CF" w:rsidR="008E732B" w:rsidRPr="00A15D87" w:rsidRDefault="008E732B" w:rsidP="009949CA">
        <w:pPr>
          <w:pStyle w:val="Rodap"/>
          <w:rPr>
            <w:rFonts w:asciiTheme="minorHAnsi" w:hAnsiTheme="minorHAnsi"/>
            <w:color w:val="0070C0"/>
            <w:sz w:val="22"/>
            <w:szCs w:val="22"/>
            <w:lang w:val="en-GB"/>
          </w:rPr>
        </w:pPr>
        <w:r w:rsidRPr="00A15D87">
          <w:rPr>
            <w:rFonts w:asciiTheme="minorHAnsi" w:hAnsiTheme="minorHAnsi"/>
            <w:color w:val="0070C0"/>
            <w:sz w:val="22"/>
            <w:szCs w:val="22"/>
            <w:lang w:val="en-GB"/>
          </w:rPr>
          <w:t>INTERREG ATLANTIC AREA PROGRAMME</w:t>
        </w:r>
      </w:p>
      <w:p w14:paraId="63A62D33" w14:textId="77777777" w:rsidR="008E732B" w:rsidRPr="00A15D87" w:rsidRDefault="008E732B" w:rsidP="009949CA">
        <w:pPr>
          <w:pStyle w:val="Rodap"/>
          <w:rPr>
            <w:rFonts w:asciiTheme="minorHAnsi" w:hAnsiTheme="minorHAnsi"/>
            <w:sz w:val="22"/>
            <w:szCs w:val="22"/>
            <w:lang w:val="en-GB"/>
          </w:rPr>
        </w:pPr>
        <w:r w:rsidRPr="00A15D87">
          <w:rPr>
            <w:rFonts w:asciiTheme="minorHAnsi" w:hAnsiTheme="minorHAnsi"/>
            <w:color w:val="00B0F0"/>
            <w:sz w:val="22"/>
            <w:szCs w:val="22"/>
            <w:lang w:val="en-GB"/>
          </w:rPr>
          <w:t>atlanticarea.eu</w:t>
        </w:r>
        <w:r w:rsidRPr="00A15D87">
          <w:rPr>
            <w:rFonts w:asciiTheme="minorHAnsi" w:hAnsiTheme="minorHAnsi"/>
            <w:color w:val="00B0F0"/>
            <w:sz w:val="22"/>
            <w:szCs w:val="22"/>
            <w:lang w:val="en-GB"/>
          </w:rPr>
          <w:tab/>
        </w:r>
        <w:r w:rsidRPr="00A15D87">
          <w:rPr>
            <w:rFonts w:asciiTheme="minorHAnsi" w:hAnsiTheme="minorHAnsi"/>
            <w:color w:val="00B0F0"/>
            <w:sz w:val="22"/>
            <w:szCs w:val="22"/>
            <w:lang w:val="en-GB"/>
          </w:rPr>
          <w:tab/>
        </w:r>
        <w:r w:rsidRPr="00F56C0B">
          <w:rPr>
            <w:rFonts w:asciiTheme="minorHAnsi" w:hAnsiTheme="minorHAnsi"/>
            <w:color w:val="1F4E79" w:themeColor="accent1" w:themeShade="80"/>
            <w:sz w:val="22"/>
            <w:szCs w:val="22"/>
          </w:rPr>
          <w:fldChar w:fldCharType="begin"/>
        </w:r>
        <w:r w:rsidRPr="00A15D87">
          <w:rPr>
            <w:rFonts w:asciiTheme="minorHAnsi" w:hAnsiTheme="minorHAnsi"/>
            <w:color w:val="1F4E79" w:themeColor="accent1" w:themeShade="80"/>
            <w:sz w:val="22"/>
            <w:szCs w:val="22"/>
            <w:lang w:val="en-GB"/>
          </w:rPr>
          <w:instrText>PAGE   \* MERGEFORMAT</w:instrText>
        </w:r>
        <w:r w:rsidRPr="00F56C0B">
          <w:rPr>
            <w:rFonts w:asciiTheme="minorHAnsi" w:hAnsiTheme="minorHAnsi"/>
            <w:color w:val="1F4E79" w:themeColor="accent1" w:themeShade="80"/>
            <w:sz w:val="22"/>
            <w:szCs w:val="22"/>
          </w:rPr>
          <w:fldChar w:fldCharType="separate"/>
        </w:r>
        <w:r w:rsidR="00546ED7">
          <w:rPr>
            <w:rFonts w:asciiTheme="minorHAnsi" w:hAnsiTheme="minorHAnsi"/>
            <w:noProof/>
            <w:color w:val="1F4E79" w:themeColor="accent1" w:themeShade="80"/>
            <w:sz w:val="22"/>
            <w:szCs w:val="22"/>
            <w:lang w:val="en-GB"/>
          </w:rPr>
          <w:t>1</w:t>
        </w:r>
        <w:r w:rsidRPr="00F56C0B">
          <w:rPr>
            <w:rFonts w:asciiTheme="minorHAnsi" w:hAnsiTheme="minorHAnsi"/>
            <w:color w:val="1F4E79" w:themeColor="accent1" w:themeShade="80"/>
            <w:sz w:val="22"/>
            <w:szCs w:val="22"/>
          </w:rPr>
          <w:fldChar w:fldCharType="end"/>
        </w:r>
      </w:p>
    </w:sdtContent>
  </w:sdt>
  <w:p w14:paraId="7920EF31" w14:textId="77777777" w:rsidR="008E732B" w:rsidRPr="00A15D87" w:rsidRDefault="008E732B">
    <w:pPr>
      <w:pStyle w:val="Rodap"/>
      <w:rPr>
        <w:rFonts w:asciiTheme="minorHAnsi" w:hAnsiTheme="minorHAnsi"/>
        <w:sz w:val="20"/>
        <w:szCs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50C02" w14:textId="77777777" w:rsidR="001D00C1" w:rsidRPr="00A92CCC" w:rsidRDefault="001D00C1" w:rsidP="001D00C1">
    <w:pPr>
      <w:pStyle w:val="Cabealho"/>
      <w:rPr>
        <w:rFonts w:asciiTheme="minorHAnsi" w:hAnsiTheme="minorHAnsi" w:cstheme="minorBidi"/>
        <w:color w:val="1F3864" w:themeColor="accent5" w:themeShade="80"/>
      </w:rPr>
    </w:pPr>
    <w:r w:rsidRPr="008A2121">
      <w:rPr>
        <w:rFonts w:asciiTheme="minorHAnsi" w:hAnsiTheme="minorHAnsi" w:cstheme="minorHAnsi"/>
        <w:color w:val="1F3864" w:themeColor="accent5" w:themeShade="80"/>
        <w:sz w:val="18"/>
        <w:szCs w:val="18"/>
      </w:rPr>
      <w:t>INTERREG ATLANTIC AREA 2021-2027</w:t>
    </w:r>
  </w:p>
  <w:p w14:paraId="0F7A747B" w14:textId="77777777" w:rsidR="001D00C1" w:rsidRPr="008A2121" w:rsidRDefault="001D00C1" w:rsidP="001D00C1">
    <w:pPr>
      <w:pStyle w:val="Rodap"/>
      <w:rPr>
        <w:rFonts w:asciiTheme="minorHAnsi" w:hAnsiTheme="minorHAnsi" w:cstheme="minorHAnsi"/>
        <w:color w:val="1F3864" w:themeColor="accent5" w:themeShade="80"/>
        <w:sz w:val="18"/>
        <w:szCs w:val="18"/>
      </w:rPr>
    </w:pPr>
    <w:r w:rsidRPr="008A2121">
      <w:rPr>
        <w:rFonts w:asciiTheme="minorHAnsi" w:hAnsiTheme="minorHAnsi" w:cstheme="minorHAnsi"/>
        <w:color w:val="1F3864" w:themeColor="accent5" w:themeShade="80"/>
        <w:sz w:val="18"/>
        <w:szCs w:val="18"/>
      </w:rPr>
      <w:t>FIRST CALL FOR PROJECTS</w:t>
    </w:r>
  </w:p>
  <w:p w14:paraId="15C5A185" w14:textId="77777777" w:rsidR="001D00C1" w:rsidRDefault="001D00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5BEF0" w14:textId="77777777" w:rsidR="008A746D" w:rsidRDefault="008A746D" w:rsidP="00A455D9">
      <w:r>
        <w:separator/>
      </w:r>
    </w:p>
  </w:footnote>
  <w:footnote w:type="continuationSeparator" w:id="0">
    <w:p w14:paraId="3D97577A" w14:textId="77777777" w:rsidR="008A746D" w:rsidRDefault="008A746D" w:rsidP="00A45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EAA14" w14:textId="77777777" w:rsidR="008E732B" w:rsidRDefault="008E732B">
    <w:pPr>
      <w:pStyle w:val="Cabealho"/>
    </w:pPr>
    <w:r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0EAE0D10" wp14:editId="4637D702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3426460" cy="990600"/>
          <wp:effectExtent l="0" t="0" r="2540" b="0"/>
          <wp:wrapSquare wrapText="bothSides"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238" t="35196" r="7448" b="35018"/>
                  <a:stretch/>
                </pic:blipFill>
                <pic:spPr bwMode="auto">
                  <a:xfrm>
                    <a:off x="0" y="0"/>
                    <a:ext cx="342646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A95EB" w14:textId="52BDA67C" w:rsidR="00430308" w:rsidRDefault="00430308" w:rsidP="00430308">
    <w:pPr>
      <w:pStyle w:val="Cabealho"/>
    </w:pPr>
    <w:r>
      <w:rPr>
        <w:noProof/>
        <w:lang w:eastAsia="zh-TW"/>
      </w:rPr>
      <w:drawing>
        <wp:inline distT="0" distB="0" distL="0" distR="0" wp14:anchorId="45FD2C52" wp14:editId="5857C576">
          <wp:extent cx="3475890" cy="452063"/>
          <wp:effectExtent l="0" t="0" r="0" b="5715"/>
          <wp:docPr id="3" name="Imagem 3" descr="Uma imagem com texto, captura de ecrã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, captura de ecrã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3105" cy="468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A8CA72" w14:textId="766B6ABA" w:rsidR="00430308" w:rsidRDefault="00430308" w:rsidP="00430308">
    <w:pPr>
      <w:pStyle w:val="Cabealho"/>
    </w:pPr>
  </w:p>
  <w:p w14:paraId="11EA5051" w14:textId="77777777" w:rsidR="00430308" w:rsidRDefault="00430308" w:rsidP="004303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9C3"/>
    <w:multiLevelType w:val="hybridMultilevel"/>
    <w:tmpl w:val="ED8CABF6"/>
    <w:lvl w:ilvl="0" w:tplc="0407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326E5"/>
    <w:multiLevelType w:val="hybridMultilevel"/>
    <w:tmpl w:val="A6E8A066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81487"/>
    <w:multiLevelType w:val="hybridMultilevel"/>
    <w:tmpl w:val="2E2A787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0747B8"/>
    <w:multiLevelType w:val="hybridMultilevel"/>
    <w:tmpl w:val="ED8CABF6"/>
    <w:lvl w:ilvl="0" w:tplc="0407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6B1519"/>
    <w:multiLevelType w:val="hybridMultilevel"/>
    <w:tmpl w:val="6E8EC74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1601A3"/>
    <w:multiLevelType w:val="multilevel"/>
    <w:tmpl w:val="6FB0326A"/>
    <w:lvl w:ilvl="0">
      <w:start w:val="1"/>
      <w:numFmt w:val="decimal"/>
      <w:pStyle w:val="Cabealho1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61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9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06" w:hanging="1800"/>
      </w:pPr>
      <w:rPr>
        <w:rFonts w:hint="default"/>
      </w:rPr>
    </w:lvl>
  </w:abstractNum>
  <w:abstractNum w:abstractNumId="6" w15:restartNumberingAfterBreak="0">
    <w:nsid w:val="139B4EE4"/>
    <w:multiLevelType w:val="hybridMultilevel"/>
    <w:tmpl w:val="9F4A6920"/>
    <w:lvl w:ilvl="0" w:tplc="2AE85868">
      <w:start w:val="1"/>
      <w:numFmt w:val="lowerLetter"/>
      <w:lvlText w:val="%1."/>
      <w:lvlJc w:val="left"/>
      <w:pPr>
        <w:ind w:left="2549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771AC"/>
    <w:multiLevelType w:val="hybridMultilevel"/>
    <w:tmpl w:val="ED8CABF6"/>
    <w:lvl w:ilvl="0" w:tplc="0407000F">
      <w:start w:val="1"/>
      <w:numFmt w:val="decimal"/>
      <w:lvlText w:val="%1."/>
      <w:lvlJc w:val="left"/>
      <w:pPr>
        <w:ind w:left="5951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326" w:hanging="360"/>
      </w:pPr>
    </w:lvl>
    <w:lvl w:ilvl="2" w:tplc="0407001B" w:tentative="1">
      <w:start w:val="1"/>
      <w:numFmt w:val="lowerRoman"/>
      <w:lvlText w:val="%3."/>
      <w:lvlJc w:val="right"/>
      <w:pPr>
        <w:ind w:left="7046" w:hanging="180"/>
      </w:pPr>
    </w:lvl>
    <w:lvl w:ilvl="3" w:tplc="0407000F" w:tentative="1">
      <w:start w:val="1"/>
      <w:numFmt w:val="decimal"/>
      <w:lvlText w:val="%4."/>
      <w:lvlJc w:val="left"/>
      <w:pPr>
        <w:ind w:left="7766" w:hanging="360"/>
      </w:pPr>
    </w:lvl>
    <w:lvl w:ilvl="4" w:tplc="04070019" w:tentative="1">
      <w:start w:val="1"/>
      <w:numFmt w:val="lowerLetter"/>
      <w:lvlText w:val="%5."/>
      <w:lvlJc w:val="left"/>
      <w:pPr>
        <w:ind w:left="8486" w:hanging="360"/>
      </w:pPr>
    </w:lvl>
    <w:lvl w:ilvl="5" w:tplc="0407001B" w:tentative="1">
      <w:start w:val="1"/>
      <w:numFmt w:val="lowerRoman"/>
      <w:lvlText w:val="%6."/>
      <w:lvlJc w:val="right"/>
      <w:pPr>
        <w:ind w:left="9206" w:hanging="180"/>
      </w:pPr>
    </w:lvl>
    <w:lvl w:ilvl="6" w:tplc="0407000F" w:tentative="1">
      <w:start w:val="1"/>
      <w:numFmt w:val="decimal"/>
      <w:lvlText w:val="%7."/>
      <w:lvlJc w:val="left"/>
      <w:pPr>
        <w:ind w:left="9926" w:hanging="360"/>
      </w:pPr>
    </w:lvl>
    <w:lvl w:ilvl="7" w:tplc="04070019" w:tentative="1">
      <w:start w:val="1"/>
      <w:numFmt w:val="lowerLetter"/>
      <w:lvlText w:val="%8."/>
      <w:lvlJc w:val="left"/>
      <w:pPr>
        <w:ind w:left="10646" w:hanging="360"/>
      </w:pPr>
    </w:lvl>
    <w:lvl w:ilvl="8" w:tplc="0407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8" w15:restartNumberingAfterBreak="0">
    <w:nsid w:val="172766FD"/>
    <w:multiLevelType w:val="hybridMultilevel"/>
    <w:tmpl w:val="82EE52E4"/>
    <w:lvl w:ilvl="0" w:tplc="C01ED35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230C1"/>
    <w:multiLevelType w:val="hybridMultilevel"/>
    <w:tmpl w:val="332EEF9C"/>
    <w:lvl w:ilvl="0" w:tplc="210AF5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97B42"/>
    <w:multiLevelType w:val="hybridMultilevel"/>
    <w:tmpl w:val="A6E8A066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A2C8C"/>
    <w:multiLevelType w:val="hybridMultilevel"/>
    <w:tmpl w:val="A6E8A066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223F7"/>
    <w:multiLevelType w:val="hybridMultilevel"/>
    <w:tmpl w:val="ED8CABF6"/>
    <w:lvl w:ilvl="0" w:tplc="0407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3E0FD8"/>
    <w:multiLevelType w:val="hybridMultilevel"/>
    <w:tmpl w:val="ED8CABF6"/>
    <w:lvl w:ilvl="0" w:tplc="0407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03597F"/>
    <w:multiLevelType w:val="hybridMultilevel"/>
    <w:tmpl w:val="3D3444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37DF1"/>
    <w:multiLevelType w:val="hybridMultilevel"/>
    <w:tmpl w:val="CE704044"/>
    <w:lvl w:ilvl="0" w:tplc="BEC639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B7E9A"/>
    <w:multiLevelType w:val="hybridMultilevel"/>
    <w:tmpl w:val="ED8CABF6"/>
    <w:lvl w:ilvl="0" w:tplc="0407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0714FE"/>
    <w:multiLevelType w:val="hybridMultilevel"/>
    <w:tmpl w:val="ED8CABF6"/>
    <w:lvl w:ilvl="0" w:tplc="0407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4140E4"/>
    <w:multiLevelType w:val="hybridMultilevel"/>
    <w:tmpl w:val="25D85510"/>
    <w:lvl w:ilvl="0" w:tplc="DE2E1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904274"/>
    <w:multiLevelType w:val="hybridMultilevel"/>
    <w:tmpl w:val="F42E34B4"/>
    <w:lvl w:ilvl="0" w:tplc="0906A51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4202F"/>
    <w:multiLevelType w:val="hybridMultilevel"/>
    <w:tmpl w:val="A6E8A066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12DDB"/>
    <w:multiLevelType w:val="hybridMultilevel"/>
    <w:tmpl w:val="ED8CABF6"/>
    <w:lvl w:ilvl="0" w:tplc="0407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A02216"/>
    <w:multiLevelType w:val="hybridMultilevel"/>
    <w:tmpl w:val="ED8CABF6"/>
    <w:lvl w:ilvl="0" w:tplc="0407000F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32" w:hanging="360"/>
      </w:pPr>
    </w:lvl>
    <w:lvl w:ilvl="2" w:tplc="0407001B" w:tentative="1">
      <w:start w:val="1"/>
      <w:numFmt w:val="lowerRoman"/>
      <w:lvlText w:val="%3."/>
      <w:lvlJc w:val="right"/>
      <w:pPr>
        <w:ind w:left="4352" w:hanging="180"/>
      </w:pPr>
    </w:lvl>
    <w:lvl w:ilvl="3" w:tplc="0407000F" w:tentative="1">
      <w:start w:val="1"/>
      <w:numFmt w:val="decimal"/>
      <w:lvlText w:val="%4."/>
      <w:lvlJc w:val="left"/>
      <w:pPr>
        <w:ind w:left="5072" w:hanging="360"/>
      </w:pPr>
    </w:lvl>
    <w:lvl w:ilvl="4" w:tplc="04070019" w:tentative="1">
      <w:start w:val="1"/>
      <w:numFmt w:val="lowerLetter"/>
      <w:lvlText w:val="%5."/>
      <w:lvlJc w:val="left"/>
      <w:pPr>
        <w:ind w:left="5792" w:hanging="360"/>
      </w:pPr>
    </w:lvl>
    <w:lvl w:ilvl="5" w:tplc="0407001B" w:tentative="1">
      <w:start w:val="1"/>
      <w:numFmt w:val="lowerRoman"/>
      <w:lvlText w:val="%6."/>
      <w:lvlJc w:val="right"/>
      <w:pPr>
        <w:ind w:left="6512" w:hanging="180"/>
      </w:pPr>
    </w:lvl>
    <w:lvl w:ilvl="6" w:tplc="0407000F" w:tentative="1">
      <w:start w:val="1"/>
      <w:numFmt w:val="decimal"/>
      <w:lvlText w:val="%7."/>
      <w:lvlJc w:val="left"/>
      <w:pPr>
        <w:ind w:left="7232" w:hanging="360"/>
      </w:pPr>
    </w:lvl>
    <w:lvl w:ilvl="7" w:tplc="04070019" w:tentative="1">
      <w:start w:val="1"/>
      <w:numFmt w:val="lowerLetter"/>
      <w:lvlText w:val="%8."/>
      <w:lvlJc w:val="left"/>
      <w:pPr>
        <w:ind w:left="7952" w:hanging="360"/>
      </w:pPr>
    </w:lvl>
    <w:lvl w:ilvl="8" w:tplc="0407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3" w15:restartNumberingAfterBreak="0">
    <w:nsid w:val="43B77FC7"/>
    <w:multiLevelType w:val="hybridMultilevel"/>
    <w:tmpl w:val="A6E8A066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D4430"/>
    <w:multiLevelType w:val="hybridMultilevel"/>
    <w:tmpl w:val="8E1C461E"/>
    <w:lvl w:ilvl="0" w:tplc="ADEE14AC">
      <w:numFmt w:val="bullet"/>
      <w:lvlText w:val="-"/>
      <w:lvlJc w:val="left"/>
      <w:pPr>
        <w:ind w:left="360" w:hanging="360"/>
      </w:pPr>
      <w:rPr>
        <w:rFonts w:ascii="Trebuchet MS" w:eastAsia="SimSun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8720F3"/>
    <w:multiLevelType w:val="hybridMultilevel"/>
    <w:tmpl w:val="ED8CABF6"/>
    <w:lvl w:ilvl="0" w:tplc="0407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F65FF2"/>
    <w:multiLevelType w:val="hybridMultilevel"/>
    <w:tmpl w:val="ED8CABF6"/>
    <w:lvl w:ilvl="0" w:tplc="0407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293692"/>
    <w:multiLevelType w:val="hybridMultilevel"/>
    <w:tmpl w:val="BDA4BA20"/>
    <w:lvl w:ilvl="0" w:tplc="0E30CAB2">
      <w:start w:val="1"/>
      <w:numFmt w:val="decimal"/>
      <w:lvlText w:val="%1."/>
      <w:lvlJc w:val="left"/>
      <w:pPr>
        <w:ind w:left="705" w:hanging="705"/>
      </w:pPr>
      <w:rPr>
        <w:rFonts w:hint="default"/>
        <w:color w:val="00206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751EEA"/>
    <w:multiLevelType w:val="hybridMultilevel"/>
    <w:tmpl w:val="ED8CABF6"/>
    <w:lvl w:ilvl="0" w:tplc="0407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4A6427"/>
    <w:multiLevelType w:val="hybridMultilevel"/>
    <w:tmpl w:val="FC7A7396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1E18E9"/>
    <w:multiLevelType w:val="hybridMultilevel"/>
    <w:tmpl w:val="A6E8A066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66C25"/>
    <w:multiLevelType w:val="hybridMultilevel"/>
    <w:tmpl w:val="ED8CABF6"/>
    <w:lvl w:ilvl="0" w:tplc="0407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7C50CB"/>
    <w:multiLevelType w:val="hybridMultilevel"/>
    <w:tmpl w:val="966C4710"/>
    <w:lvl w:ilvl="0" w:tplc="210AF5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45EAD"/>
    <w:multiLevelType w:val="hybridMultilevel"/>
    <w:tmpl w:val="1EE22220"/>
    <w:lvl w:ilvl="0" w:tplc="89EE0E14">
      <w:start w:val="1"/>
      <w:numFmt w:val="decimal"/>
      <w:lvlText w:val="%1."/>
      <w:lvlJc w:val="left"/>
      <w:pPr>
        <w:ind w:left="705" w:hanging="705"/>
      </w:pPr>
      <w:rPr>
        <w:rFonts w:hint="default"/>
        <w:color w:val="00206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77063D"/>
    <w:multiLevelType w:val="hybridMultilevel"/>
    <w:tmpl w:val="38E4F37C"/>
    <w:lvl w:ilvl="0" w:tplc="0407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203592"/>
    <w:multiLevelType w:val="hybridMultilevel"/>
    <w:tmpl w:val="ED8CABF6"/>
    <w:lvl w:ilvl="0" w:tplc="0407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842E69"/>
    <w:multiLevelType w:val="hybridMultilevel"/>
    <w:tmpl w:val="ED8CABF6"/>
    <w:lvl w:ilvl="0" w:tplc="0407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B13624"/>
    <w:multiLevelType w:val="hybridMultilevel"/>
    <w:tmpl w:val="ED8CABF6"/>
    <w:lvl w:ilvl="0" w:tplc="0407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7B329B"/>
    <w:multiLevelType w:val="hybridMultilevel"/>
    <w:tmpl w:val="ED8CABF6"/>
    <w:lvl w:ilvl="0" w:tplc="0407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6B433D"/>
    <w:multiLevelType w:val="hybridMultilevel"/>
    <w:tmpl w:val="8DD0E4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1351A"/>
    <w:multiLevelType w:val="hybridMultilevel"/>
    <w:tmpl w:val="0792C708"/>
    <w:lvl w:ilvl="0" w:tplc="210AF5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F32A9"/>
    <w:multiLevelType w:val="hybridMultilevel"/>
    <w:tmpl w:val="7A5ECA5A"/>
    <w:lvl w:ilvl="0" w:tplc="14D8F2E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51C4D"/>
    <w:multiLevelType w:val="hybridMultilevel"/>
    <w:tmpl w:val="ED8CABF6"/>
    <w:lvl w:ilvl="0" w:tplc="0407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4"/>
  </w:num>
  <w:num w:numId="3">
    <w:abstractNumId w:val="22"/>
  </w:num>
  <w:num w:numId="4">
    <w:abstractNumId w:val="23"/>
  </w:num>
  <w:num w:numId="5">
    <w:abstractNumId w:val="37"/>
  </w:num>
  <w:num w:numId="6">
    <w:abstractNumId w:val="34"/>
  </w:num>
  <w:num w:numId="7">
    <w:abstractNumId w:val="17"/>
  </w:num>
  <w:num w:numId="8">
    <w:abstractNumId w:val="11"/>
  </w:num>
  <w:num w:numId="9">
    <w:abstractNumId w:val="20"/>
  </w:num>
  <w:num w:numId="10">
    <w:abstractNumId w:val="42"/>
  </w:num>
  <w:num w:numId="11">
    <w:abstractNumId w:val="1"/>
  </w:num>
  <w:num w:numId="12">
    <w:abstractNumId w:val="33"/>
  </w:num>
  <w:num w:numId="13">
    <w:abstractNumId w:val="27"/>
  </w:num>
  <w:num w:numId="14">
    <w:abstractNumId w:val="12"/>
  </w:num>
  <w:num w:numId="15">
    <w:abstractNumId w:val="31"/>
  </w:num>
  <w:num w:numId="16">
    <w:abstractNumId w:val="30"/>
  </w:num>
  <w:num w:numId="17">
    <w:abstractNumId w:val="3"/>
  </w:num>
  <w:num w:numId="18">
    <w:abstractNumId w:val="26"/>
  </w:num>
  <w:num w:numId="19">
    <w:abstractNumId w:val="16"/>
  </w:num>
  <w:num w:numId="20">
    <w:abstractNumId w:val="25"/>
  </w:num>
  <w:num w:numId="21">
    <w:abstractNumId w:val="36"/>
  </w:num>
  <w:num w:numId="22">
    <w:abstractNumId w:val="10"/>
  </w:num>
  <w:num w:numId="23">
    <w:abstractNumId w:val="0"/>
  </w:num>
  <w:num w:numId="24">
    <w:abstractNumId w:val="7"/>
  </w:num>
  <w:num w:numId="25">
    <w:abstractNumId w:val="35"/>
  </w:num>
  <w:num w:numId="26">
    <w:abstractNumId w:val="21"/>
  </w:num>
  <w:num w:numId="27">
    <w:abstractNumId w:val="28"/>
  </w:num>
  <w:num w:numId="28">
    <w:abstractNumId w:val="13"/>
  </w:num>
  <w:num w:numId="29">
    <w:abstractNumId w:val="38"/>
  </w:num>
  <w:num w:numId="30">
    <w:abstractNumId w:val="6"/>
  </w:num>
  <w:num w:numId="31">
    <w:abstractNumId w:val="41"/>
  </w:num>
  <w:num w:numId="32">
    <w:abstractNumId w:val="15"/>
  </w:num>
  <w:num w:numId="33">
    <w:abstractNumId w:val="2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39"/>
  </w:num>
  <w:num w:numId="37">
    <w:abstractNumId w:val="18"/>
  </w:num>
  <w:num w:numId="38">
    <w:abstractNumId w:val="40"/>
  </w:num>
  <w:num w:numId="39">
    <w:abstractNumId w:val="14"/>
  </w:num>
  <w:num w:numId="40">
    <w:abstractNumId w:val="4"/>
  </w:num>
  <w:num w:numId="41">
    <w:abstractNumId w:val="32"/>
  </w:num>
  <w:num w:numId="42">
    <w:abstractNumId w:val="9"/>
  </w:num>
  <w:num w:numId="43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hideSpelling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D9"/>
    <w:rsid w:val="00001E47"/>
    <w:rsid w:val="00015945"/>
    <w:rsid w:val="00015D66"/>
    <w:rsid w:val="00021CD2"/>
    <w:rsid w:val="00027A05"/>
    <w:rsid w:val="00035E59"/>
    <w:rsid w:val="0003626A"/>
    <w:rsid w:val="000367E0"/>
    <w:rsid w:val="00036E21"/>
    <w:rsid w:val="00037741"/>
    <w:rsid w:val="00053DDA"/>
    <w:rsid w:val="0005540D"/>
    <w:rsid w:val="00061F88"/>
    <w:rsid w:val="000648C7"/>
    <w:rsid w:val="00065874"/>
    <w:rsid w:val="00066F04"/>
    <w:rsid w:val="000704BF"/>
    <w:rsid w:val="00070641"/>
    <w:rsid w:val="00072123"/>
    <w:rsid w:val="00096CB5"/>
    <w:rsid w:val="000A64E4"/>
    <w:rsid w:val="000A7DD8"/>
    <w:rsid w:val="000B4C1D"/>
    <w:rsid w:val="000B530C"/>
    <w:rsid w:val="000D4992"/>
    <w:rsid w:val="000D4F9C"/>
    <w:rsid w:val="000E182C"/>
    <w:rsid w:val="000E5232"/>
    <w:rsid w:val="000F10AD"/>
    <w:rsid w:val="000F314B"/>
    <w:rsid w:val="000F33CE"/>
    <w:rsid w:val="000F7445"/>
    <w:rsid w:val="000F77EF"/>
    <w:rsid w:val="001127B2"/>
    <w:rsid w:val="00114173"/>
    <w:rsid w:val="001335D9"/>
    <w:rsid w:val="0013492C"/>
    <w:rsid w:val="001418FB"/>
    <w:rsid w:val="00142240"/>
    <w:rsid w:val="00143A3E"/>
    <w:rsid w:val="001509E2"/>
    <w:rsid w:val="00157C1B"/>
    <w:rsid w:val="00162F5D"/>
    <w:rsid w:val="00167394"/>
    <w:rsid w:val="001847D8"/>
    <w:rsid w:val="00191828"/>
    <w:rsid w:val="00193BF0"/>
    <w:rsid w:val="001A3185"/>
    <w:rsid w:val="001A5832"/>
    <w:rsid w:val="001A7263"/>
    <w:rsid w:val="001B1752"/>
    <w:rsid w:val="001B47F9"/>
    <w:rsid w:val="001C079E"/>
    <w:rsid w:val="001D00C1"/>
    <w:rsid w:val="001D4545"/>
    <w:rsid w:val="001E335F"/>
    <w:rsid w:val="001E54B6"/>
    <w:rsid w:val="00200CEB"/>
    <w:rsid w:val="0021306A"/>
    <w:rsid w:val="00214752"/>
    <w:rsid w:val="00215F70"/>
    <w:rsid w:val="00216EB9"/>
    <w:rsid w:val="0021741B"/>
    <w:rsid w:val="0023095C"/>
    <w:rsid w:val="00236DA1"/>
    <w:rsid w:val="00243F9F"/>
    <w:rsid w:val="00245D91"/>
    <w:rsid w:val="00247618"/>
    <w:rsid w:val="00250FE8"/>
    <w:rsid w:val="002568D7"/>
    <w:rsid w:val="002656BF"/>
    <w:rsid w:val="00266D9A"/>
    <w:rsid w:val="0029743F"/>
    <w:rsid w:val="002A328B"/>
    <w:rsid w:val="002A4198"/>
    <w:rsid w:val="002A65BB"/>
    <w:rsid w:val="002B63C6"/>
    <w:rsid w:val="002B7680"/>
    <w:rsid w:val="002C12E6"/>
    <w:rsid w:val="002C6CD0"/>
    <w:rsid w:val="002D3272"/>
    <w:rsid w:val="002D3D58"/>
    <w:rsid w:val="002E1FB2"/>
    <w:rsid w:val="002F659E"/>
    <w:rsid w:val="00300FFC"/>
    <w:rsid w:val="0030480D"/>
    <w:rsid w:val="00320953"/>
    <w:rsid w:val="00327C3F"/>
    <w:rsid w:val="003369A8"/>
    <w:rsid w:val="00342EA3"/>
    <w:rsid w:val="0034325D"/>
    <w:rsid w:val="003520AB"/>
    <w:rsid w:val="00353FFF"/>
    <w:rsid w:val="00354A7D"/>
    <w:rsid w:val="00355B1F"/>
    <w:rsid w:val="00364217"/>
    <w:rsid w:val="003724E5"/>
    <w:rsid w:val="00373343"/>
    <w:rsid w:val="00380EFD"/>
    <w:rsid w:val="00383D36"/>
    <w:rsid w:val="00384EC4"/>
    <w:rsid w:val="0039040A"/>
    <w:rsid w:val="00390B77"/>
    <w:rsid w:val="00393651"/>
    <w:rsid w:val="00394C56"/>
    <w:rsid w:val="00396B14"/>
    <w:rsid w:val="003A662E"/>
    <w:rsid w:val="003C4910"/>
    <w:rsid w:val="003D2BC3"/>
    <w:rsid w:val="003E0B03"/>
    <w:rsid w:val="003E2A51"/>
    <w:rsid w:val="003E70BC"/>
    <w:rsid w:val="003F011A"/>
    <w:rsid w:val="003F191B"/>
    <w:rsid w:val="003F331D"/>
    <w:rsid w:val="00407F2A"/>
    <w:rsid w:val="004169C7"/>
    <w:rsid w:val="00426BCC"/>
    <w:rsid w:val="00430308"/>
    <w:rsid w:val="00437898"/>
    <w:rsid w:val="00444585"/>
    <w:rsid w:val="00453629"/>
    <w:rsid w:val="00453C3E"/>
    <w:rsid w:val="004551AB"/>
    <w:rsid w:val="00457F73"/>
    <w:rsid w:val="0046039D"/>
    <w:rsid w:val="00463B58"/>
    <w:rsid w:val="00482E33"/>
    <w:rsid w:val="00486EA9"/>
    <w:rsid w:val="00487277"/>
    <w:rsid w:val="00487581"/>
    <w:rsid w:val="00493155"/>
    <w:rsid w:val="004A0EE1"/>
    <w:rsid w:val="004A3D60"/>
    <w:rsid w:val="004A773C"/>
    <w:rsid w:val="004B53C6"/>
    <w:rsid w:val="004B5F61"/>
    <w:rsid w:val="004C1B9A"/>
    <w:rsid w:val="004C614A"/>
    <w:rsid w:val="004C617B"/>
    <w:rsid w:val="004E46E1"/>
    <w:rsid w:val="004E5A42"/>
    <w:rsid w:val="004F7226"/>
    <w:rsid w:val="005053AF"/>
    <w:rsid w:val="00507375"/>
    <w:rsid w:val="00511599"/>
    <w:rsid w:val="00517FBE"/>
    <w:rsid w:val="005237B4"/>
    <w:rsid w:val="00525DBA"/>
    <w:rsid w:val="00530373"/>
    <w:rsid w:val="0053264B"/>
    <w:rsid w:val="0053532F"/>
    <w:rsid w:val="0053653B"/>
    <w:rsid w:val="00545621"/>
    <w:rsid w:val="00546ED7"/>
    <w:rsid w:val="0054785C"/>
    <w:rsid w:val="005531F5"/>
    <w:rsid w:val="0055713B"/>
    <w:rsid w:val="0056017A"/>
    <w:rsid w:val="00561D64"/>
    <w:rsid w:val="00562994"/>
    <w:rsid w:val="00562BD6"/>
    <w:rsid w:val="0056353C"/>
    <w:rsid w:val="00567481"/>
    <w:rsid w:val="00567E79"/>
    <w:rsid w:val="005728F3"/>
    <w:rsid w:val="005771B6"/>
    <w:rsid w:val="00577F71"/>
    <w:rsid w:val="00585981"/>
    <w:rsid w:val="0058791A"/>
    <w:rsid w:val="005934C0"/>
    <w:rsid w:val="00593D09"/>
    <w:rsid w:val="00593D11"/>
    <w:rsid w:val="00594F2E"/>
    <w:rsid w:val="005A1EBE"/>
    <w:rsid w:val="005A2240"/>
    <w:rsid w:val="005C68DB"/>
    <w:rsid w:val="005C78BA"/>
    <w:rsid w:val="005D03B6"/>
    <w:rsid w:val="005D09EC"/>
    <w:rsid w:val="005D23E1"/>
    <w:rsid w:val="005D4D7F"/>
    <w:rsid w:val="005D74A7"/>
    <w:rsid w:val="005E2246"/>
    <w:rsid w:val="005E4021"/>
    <w:rsid w:val="005F12E3"/>
    <w:rsid w:val="005F2857"/>
    <w:rsid w:val="005F3F38"/>
    <w:rsid w:val="00601949"/>
    <w:rsid w:val="00605371"/>
    <w:rsid w:val="006176FF"/>
    <w:rsid w:val="00626B99"/>
    <w:rsid w:val="00627CEB"/>
    <w:rsid w:val="00636CA9"/>
    <w:rsid w:val="00647F86"/>
    <w:rsid w:val="00662D72"/>
    <w:rsid w:val="00680D83"/>
    <w:rsid w:val="00681B03"/>
    <w:rsid w:val="006857A2"/>
    <w:rsid w:val="006875DE"/>
    <w:rsid w:val="00691757"/>
    <w:rsid w:val="00695EE0"/>
    <w:rsid w:val="006A099F"/>
    <w:rsid w:val="006A106E"/>
    <w:rsid w:val="006A4C68"/>
    <w:rsid w:val="006A6F22"/>
    <w:rsid w:val="006B1070"/>
    <w:rsid w:val="006B5B53"/>
    <w:rsid w:val="006B6829"/>
    <w:rsid w:val="006C4237"/>
    <w:rsid w:val="006D0B9A"/>
    <w:rsid w:val="006D3304"/>
    <w:rsid w:val="006D6820"/>
    <w:rsid w:val="006E36D7"/>
    <w:rsid w:val="006E6922"/>
    <w:rsid w:val="006E791F"/>
    <w:rsid w:val="006F0587"/>
    <w:rsid w:val="006F4AB6"/>
    <w:rsid w:val="006F5D4E"/>
    <w:rsid w:val="00704855"/>
    <w:rsid w:val="007061FF"/>
    <w:rsid w:val="00707D18"/>
    <w:rsid w:val="00712630"/>
    <w:rsid w:val="00713958"/>
    <w:rsid w:val="0071792A"/>
    <w:rsid w:val="00722298"/>
    <w:rsid w:val="00725BEE"/>
    <w:rsid w:val="0072764B"/>
    <w:rsid w:val="007352C6"/>
    <w:rsid w:val="00736B17"/>
    <w:rsid w:val="0073718D"/>
    <w:rsid w:val="00742206"/>
    <w:rsid w:val="00747950"/>
    <w:rsid w:val="0075413A"/>
    <w:rsid w:val="007573A0"/>
    <w:rsid w:val="0076720F"/>
    <w:rsid w:val="0077727F"/>
    <w:rsid w:val="00777C65"/>
    <w:rsid w:val="00785808"/>
    <w:rsid w:val="00791D2C"/>
    <w:rsid w:val="00796702"/>
    <w:rsid w:val="00796B02"/>
    <w:rsid w:val="007B13CE"/>
    <w:rsid w:val="007C10E6"/>
    <w:rsid w:val="007C2193"/>
    <w:rsid w:val="007D0BAD"/>
    <w:rsid w:val="007D57B2"/>
    <w:rsid w:val="007E113A"/>
    <w:rsid w:val="007E4E23"/>
    <w:rsid w:val="00801A86"/>
    <w:rsid w:val="00803714"/>
    <w:rsid w:val="00806C94"/>
    <w:rsid w:val="0082097C"/>
    <w:rsid w:val="00821C3D"/>
    <w:rsid w:val="00824E69"/>
    <w:rsid w:val="008277BC"/>
    <w:rsid w:val="0083497D"/>
    <w:rsid w:val="008456A5"/>
    <w:rsid w:val="00847D8A"/>
    <w:rsid w:val="00877DF2"/>
    <w:rsid w:val="00880636"/>
    <w:rsid w:val="00883E7E"/>
    <w:rsid w:val="008935C9"/>
    <w:rsid w:val="008972D3"/>
    <w:rsid w:val="00897EEE"/>
    <w:rsid w:val="008A746D"/>
    <w:rsid w:val="008B03FC"/>
    <w:rsid w:val="008B52BA"/>
    <w:rsid w:val="008D7D1E"/>
    <w:rsid w:val="008E732B"/>
    <w:rsid w:val="008E772C"/>
    <w:rsid w:val="008F50E1"/>
    <w:rsid w:val="0090579D"/>
    <w:rsid w:val="00906067"/>
    <w:rsid w:val="00913F30"/>
    <w:rsid w:val="009208CB"/>
    <w:rsid w:val="00922B10"/>
    <w:rsid w:val="0092366B"/>
    <w:rsid w:val="00935DA0"/>
    <w:rsid w:val="00943389"/>
    <w:rsid w:val="009554FD"/>
    <w:rsid w:val="00964428"/>
    <w:rsid w:val="00975079"/>
    <w:rsid w:val="009756F0"/>
    <w:rsid w:val="0098359E"/>
    <w:rsid w:val="009844B7"/>
    <w:rsid w:val="00986258"/>
    <w:rsid w:val="009949CA"/>
    <w:rsid w:val="00994E25"/>
    <w:rsid w:val="00995823"/>
    <w:rsid w:val="009A2620"/>
    <w:rsid w:val="009A43EB"/>
    <w:rsid w:val="009D535D"/>
    <w:rsid w:val="009E2391"/>
    <w:rsid w:val="00A1341F"/>
    <w:rsid w:val="00A14B70"/>
    <w:rsid w:val="00A15D87"/>
    <w:rsid w:val="00A23F70"/>
    <w:rsid w:val="00A36182"/>
    <w:rsid w:val="00A455D9"/>
    <w:rsid w:val="00A4575E"/>
    <w:rsid w:val="00A45981"/>
    <w:rsid w:val="00A5613D"/>
    <w:rsid w:val="00A640D6"/>
    <w:rsid w:val="00A649D5"/>
    <w:rsid w:val="00A64E35"/>
    <w:rsid w:val="00A675F3"/>
    <w:rsid w:val="00A74ED1"/>
    <w:rsid w:val="00A764C9"/>
    <w:rsid w:val="00A8655D"/>
    <w:rsid w:val="00A9761C"/>
    <w:rsid w:val="00AA3D1A"/>
    <w:rsid w:val="00AA5657"/>
    <w:rsid w:val="00AC72FE"/>
    <w:rsid w:val="00AD0F2D"/>
    <w:rsid w:val="00AD24AF"/>
    <w:rsid w:val="00AE2107"/>
    <w:rsid w:val="00AE2DD9"/>
    <w:rsid w:val="00AF6D8A"/>
    <w:rsid w:val="00B03B68"/>
    <w:rsid w:val="00B145C8"/>
    <w:rsid w:val="00B161FA"/>
    <w:rsid w:val="00B17FBC"/>
    <w:rsid w:val="00B21FD5"/>
    <w:rsid w:val="00B308FC"/>
    <w:rsid w:val="00B3242E"/>
    <w:rsid w:val="00B33BF8"/>
    <w:rsid w:val="00B34EB0"/>
    <w:rsid w:val="00B420B0"/>
    <w:rsid w:val="00B42E7F"/>
    <w:rsid w:val="00B45220"/>
    <w:rsid w:val="00B6211C"/>
    <w:rsid w:val="00B668A2"/>
    <w:rsid w:val="00B67ADD"/>
    <w:rsid w:val="00B701D3"/>
    <w:rsid w:val="00B71719"/>
    <w:rsid w:val="00B7179C"/>
    <w:rsid w:val="00B73440"/>
    <w:rsid w:val="00B74A79"/>
    <w:rsid w:val="00B76798"/>
    <w:rsid w:val="00B77CDC"/>
    <w:rsid w:val="00B857C6"/>
    <w:rsid w:val="00B9089A"/>
    <w:rsid w:val="00B91FE4"/>
    <w:rsid w:val="00B96BB6"/>
    <w:rsid w:val="00B96EC0"/>
    <w:rsid w:val="00B97BB4"/>
    <w:rsid w:val="00BB5B53"/>
    <w:rsid w:val="00BC74C0"/>
    <w:rsid w:val="00BF2C39"/>
    <w:rsid w:val="00C01FB3"/>
    <w:rsid w:val="00C0473E"/>
    <w:rsid w:val="00C12DF8"/>
    <w:rsid w:val="00C22CC0"/>
    <w:rsid w:val="00C25A73"/>
    <w:rsid w:val="00C26837"/>
    <w:rsid w:val="00C3143D"/>
    <w:rsid w:val="00C35BFB"/>
    <w:rsid w:val="00C36FED"/>
    <w:rsid w:val="00C66B2B"/>
    <w:rsid w:val="00C75F05"/>
    <w:rsid w:val="00C77320"/>
    <w:rsid w:val="00C81618"/>
    <w:rsid w:val="00CA4249"/>
    <w:rsid w:val="00CB509E"/>
    <w:rsid w:val="00CD1753"/>
    <w:rsid w:val="00CD4F6B"/>
    <w:rsid w:val="00CE1E19"/>
    <w:rsid w:val="00CF450F"/>
    <w:rsid w:val="00D00BE1"/>
    <w:rsid w:val="00D0702C"/>
    <w:rsid w:val="00D0791F"/>
    <w:rsid w:val="00D07F1A"/>
    <w:rsid w:val="00D14102"/>
    <w:rsid w:val="00D16240"/>
    <w:rsid w:val="00D17953"/>
    <w:rsid w:val="00D20114"/>
    <w:rsid w:val="00D24B13"/>
    <w:rsid w:val="00D25633"/>
    <w:rsid w:val="00D328FD"/>
    <w:rsid w:val="00D5463D"/>
    <w:rsid w:val="00D65385"/>
    <w:rsid w:val="00D65463"/>
    <w:rsid w:val="00D72DD1"/>
    <w:rsid w:val="00D7392E"/>
    <w:rsid w:val="00D74CAD"/>
    <w:rsid w:val="00D83BE6"/>
    <w:rsid w:val="00D84048"/>
    <w:rsid w:val="00D85FB9"/>
    <w:rsid w:val="00D97C75"/>
    <w:rsid w:val="00DA119C"/>
    <w:rsid w:val="00DC1E7B"/>
    <w:rsid w:val="00DC670E"/>
    <w:rsid w:val="00DD1BAF"/>
    <w:rsid w:val="00DD535D"/>
    <w:rsid w:val="00DD73A4"/>
    <w:rsid w:val="00DE277C"/>
    <w:rsid w:val="00DF6467"/>
    <w:rsid w:val="00E077FF"/>
    <w:rsid w:val="00E10A7A"/>
    <w:rsid w:val="00E1140D"/>
    <w:rsid w:val="00E203ED"/>
    <w:rsid w:val="00E241E8"/>
    <w:rsid w:val="00E3200C"/>
    <w:rsid w:val="00E551E9"/>
    <w:rsid w:val="00E553C0"/>
    <w:rsid w:val="00E57A21"/>
    <w:rsid w:val="00E62936"/>
    <w:rsid w:val="00E705EE"/>
    <w:rsid w:val="00E77621"/>
    <w:rsid w:val="00E77AC6"/>
    <w:rsid w:val="00E83B68"/>
    <w:rsid w:val="00E87664"/>
    <w:rsid w:val="00E93EA1"/>
    <w:rsid w:val="00E977D7"/>
    <w:rsid w:val="00EA1365"/>
    <w:rsid w:val="00EA13A3"/>
    <w:rsid w:val="00EA3BA4"/>
    <w:rsid w:val="00EA5CE9"/>
    <w:rsid w:val="00EC7E32"/>
    <w:rsid w:val="00EC7FCE"/>
    <w:rsid w:val="00EE0312"/>
    <w:rsid w:val="00EF172D"/>
    <w:rsid w:val="00EF1836"/>
    <w:rsid w:val="00EF2A25"/>
    <w:rsid w:val="00F0096F"/>
    <w:rsid w:val="00F04328"/>
    <w:rsid w:val="00F13B31"/>
    <w:rsid w:val="00F14D6B"/>
    <w:rsid w:val="00F21A40"/>
    <w:rsid w:val="00F44984"/>
    <w:rsid w:val="00F4714C"/>
    <w:rsid w:val="00F56C0B"/>
    <w:rsid w:val="00F6163F"/>
    <w:rsid w:val="00F61841"/>
    <w:rsid w:val="00F82ACF"/>
    <w:rsid w:val="00FA0C56"/>
    <w:rsid w:val="00FA1C93"/>
    <w:rsid w:val="00FA31BD"/>
    <w:rsid w:val="00FA605C"/>
    <w:rsid w:val="00FA6702"/>
    <w:rsid w:val="00FB3780"/>
    <w:rsid w:val="00FB5223"/>
    <w:rsid w:val="00FC12AF"/>
    <w:rsid w:val="00FC135F"/>
    <w:rsid w:val="00FC471B"/>
    <w:rsid w:val="00FD5D13"/>
    <w:rsid w:val="00FE03A9"/>
    <w:rsid w:val="00FE164D"/>
    <w:rsid w:val="00FE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4B5BAF1"/>
  <w15:docId w15:val="{79907A41-CAB5-42AC-9E12-AB4A7F6C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5D9"/>
    <w:rPr>
      <w:rFonts w:ascii="Times New Roman" w:hAnsi="Times New Roman"/>
      <w:sz w:val="24"/>
      <w:szCs w:val="24"/>
      <w:lang w:val="pt-PT" w:eastAsia="pt-PT"/>
    </w:rPr>
  </w:style>
  <w:style w:type="paragraph" w:styleId="Cabealho1">
    <w:name w:val="heading 1"/>
    <w:basedOn w:val="PargrafodaLista"/>
    <w:next w:val="Normal"/>
    <w:link w:val="Cabealho1Carter"/>
    <w:qFormat/>
    <w:locked/>
    <w:rsid w:val="00847D8A"/>
    <w:pPr>
      <w:numPr>
        <w:numId w:val="1"/>
      </w:numPr>
      <w:tabs>
        <w:tab w:val="left" w:pos="284"/>
      </w:tabs>
      <w:spacing w:after="160"/>
      <w:ind w:left="0" w:firstLine="0"/>
      <w:contextualSpacing w:val="0"/>
      <w:outlineLvl w:val="0"/>
    </w:pPr>
    <w:rPr>
      <w:rFonts w:asciiTheme="minorHAnsi" w:hAnsiTheme="minorHAnsi"/>
      <w:b/>
      <w:color w:val="2F5496"/>
      <w:sz w:val="26"/>
      <w:szCs w:val="26"/>
    </w:rPr>
  </w:style>
  <w:style w:type="paragraph" w:styleId="Cabealho2">
    <w:name w:val="heading 2"/>
    <w:basedOn w:val="Normal"/>
    <w:next w:val="Normal"/>
    <w:link w:val="Cabealho2Carter"/>
    <w:unhideWhenUsed/>
    <w:qFormat/>
    <w:locked/>
    <w:rsid w:val="00847D8A"/>
    <w:pPr>
      <w:tabs>
        <w:tab w:val="left" w:pos="284"/>
      </w:tabs>
      <w:spacing w:after="160"/>
      <w:jc w:val="both"/>
      <w:outlineLvl w:val="1"/>
    </w:pPr>
    <w:rPr>
      <w:rFonts w:asciiTheme="minorHAnsi" w:hAnsiTheme="minorHAnsi"/>
      <w:b/>
      <w:color w:val="2E74B5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A455D9"/>
    <w:pPr>
      <w:ind w:left="720"/>
      <w:contextualSpacing/>
    </w:pPr>
  </w:style>
  <w:style w:type="character" w:customStyle="1" w:styleId="mediumtext1">
    <w:name w:val="medium_text1"/>
    <w:rsid w:val="00A455D9"/>
    <w:rPr>
      <w:sz w:val="24"/>
    </w:rPr>
  </w:style>
  <w:style w:type="paragraph" w:styleId="Cabealho">
    <w:name w:val="header"/>
    <w:basedOn w:val="Normal"/>
    <w:link w:val="CabealhoCarter"/>
    <w:uiPriority w:val="99"/>
    <w:rsid w:val="00A455D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A455D9"/>
    <w:rPr>
      <w:rFonts w:ascii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A455D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A455D9"/>
    <w:rPr>
      <w:rFonts w:ascii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semiHidden/>
    <w:rsid w:val="00A455D9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semiHidden/>
    <w:locked/>
    <w:rsid w:val="00A455D9"/>
    <w:rPr>
      <w:rFonts w:ascii="Tahoma" w:hAnsi="Tahoma" w:cs="Tahoma"/>
      <w:sz w:val="16"/>
      <w:szCs w:val="16"/>
      <w:lang w:eastAsia="pt-PT"/>
    </w:rPr>
  </w:style>
  <w:style w:type="character" w:styleId="Refdecomentrio">
    <w:name w:val="annotation reference"/>
    <w:semiHidden/>
    <w:rsid w:val="00A45981"/>
    <w:rPr>
      <w:sz w:val="16"/>
      <w:szCs w:val="16"/>
    </w:rPr>
  </w:style>
  <w:style w:type="paragraph" w:styleId="Textodecomentrio">
    <w:name w:val="annotation text"/>
    <w:basedOn w:val="Normal"/>
    <w:semiHidden/>
    <w:rsid w:val="00A4598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A45981"/>
    <w:rPr>
      <w:b/>
      <w:bCs/>
    </w:rPr>
  </w:style>
  <w:style w:type="paragraph" w:styleId="PargrafodaLista">
    <w:name w:val="List Paragraph"/>
    <w:basedOn w:val="Normal"/>
    <w:link w:val="PargrafodaListaCarter"/>
    <w:uiPriority w:val="34"/>
    <w:qFormat/>
    <w:rsid w:val="00777C65"/>
    <w:pPr>
      <w:ind w:left="720"/>
      <w:contextualSpacing/>
    </w:pPr>
    <w:rPr>
      <w:rFonts w:eastAsia="Times New Roman"/>
    </w:rPr>
  </w:style>
  <w:style w:type="character" w:styleId="Hiperligao">
    <w:name w:val="Hyperlink"/>
    <w:unhideWhenUsed/>
    <w:rsid w:val="00394C56"/>
    <w:rPr>
      <w:color w:val="0000FF"/>
      <w:u w:val="single"/>
    </w:rPr>
  </w:style>
  <w:style w:type="character" w:customStyle="1" w:styleId="hps">
    <w:name w:val="hps"/>
    <w:rsid w:val="00A14B70"/>
  </w:style>
  <w:style w:type="paragraph" w:styleId="Reviso">
    <w:name w:val="Revision"/>
    <w:hidden/>
    <w:uiPriority w:val="99"/>
    <w:semiHidden/>
    <w:rsid w:val="00DE277C"/>
    <w:rPr>
      <w:rFonts w:ascii="Times New Roman" w:hAnsi="Times New Roman"/>
      <w:sz w:val="24"/>
      <w:szCs w:val="24"/>
      <w:lang w:val="pt-PT" w:eastAsia="pt-PT"/>
    </w:rPr>
  </w:style>
  <w:style w:type="character" w:styleId="Forte">
    <w:name w:val="Strong"/>
    <w:basedOn w:val="Tipodeletrapredefinidodopargrafo"/>
    <w:uiPriority w:val="22"/>
    <w:qFormat/>
    <w:locked/>
    <w:rsid w:val="000A7DD8"/>
    <w:rPr>
      <w:b/>
      <w:bCs/>
    </w:rPr>
  </w:style>
  <w:style w:type="character" w:styleId="nfase">
    <w:name w:val="Emphasis"/>
    <w:basedOn w:val="Tipodeletrapredefinidodopargrafo"/>
    <w:uiPriority w:val="20"/>
    <w:qFormat/>
    <w:locked/>
    <w:rsid w:val="00162F5D"/>
    <w:rPr>
      <w:b/>
      <w:bCs/>
      <w:i w:val="0"/>
      <w:iCs w:val="0"/>
    </w:rPr>
  </w:style>
  <w:style w:type="character" w:customStyle="1" w:styleId="alt-edited1">
    <w:name w:val="alt-edited1"/>
    <w:basedOn w:val="Tipodeletrapredefinidodopargrafo"/>
    <w:rsid w:val="00D97C75"/>
    <w:rPr>
      <w:color w:val="4D90F0"/>
    </w:rPr>
  </w:style>
  <w:style w:type="character" w:customStyle="1" w:styleId="shorttext">
    <w:name w:val="short_text"/>
    <w:basedOn w:val="Tipodeletrapredefinidodopargrafo"/>
    <w:rsid w:val="00D97C75"/>
  </w:style>
  <w:style w:type="character" w:customStyle="1" w:styleId="Cabealho1Carter">
    <w:name w:val="Cabeçalho 1 Caráter"/>
    <w:basedOn w:val="Tipodeletrapredefinidodopargrafo"/>
    <w:link w:val="Cabealho1"/>
    <w:rsid w:val="00847D8A"/>
    <w:rPr>
      <w:rFonts w:asciiTheme="minorHAnsi" w:eastAsia="Times New Roman" w:hAnsiTheme="minorHAnsi"/>
      <w:b/>
      <w:color w:val="2F5496"/>
      <w:sz w:val="26"/>
      <w:szCs w:val="26"/>
      <w:lang w:val="pt-PT" w:eastAsia="pt-PT"/>
    </w:rPr>
  </w:style>
  <w:style w:type="character" w:customStyle="1" w:styleId="Cabealho2Carter">
    <w:name w:val="Cabeçalho 2 Caráter"/>
    <w:basedOn w:val="Tipodeletrapredefinidodopargrafo"/>
    <w:link w:val="Cabealho2"/>
    <w:rsid w:val="00847D8A"/>
    <w:rPr>
      <w:rFonts w:asciiTheme="minorHAnsi" w:hAnsiTheme="minorHAnsi"/>
      <w:b/>
      <w:color w:val="2E74B5"/>
      <w:sz w:val="22"/>
      <w:szCs w:val="22"/>
      <w:lang w:val="pt-PT" w:eastAsia="pt-PT"/>
    </w:rPr>
  </w:style>
  <w:style w:type="table" w:styleId="Tabelacomgrelha">
    <w:name w:val="Table Grid"/>
    <w:basedOn w:val="Tabelanormal"/>
    <w:locked/>
    <w:rsid w:val="00E241E8"/>
    <w:rPr>
      <w:rFonts w:ascii="Times New Roman" w:eastAsia="Times New Roman" w:hAnsi="Times New Roman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arter">
    <w:name w:val="Parágrafo da Lista Caráter"/>
    <w:link w:val="PargrafodaLista"/>
    <w:rsid w:val="00E241E8"/>
    <w:rPr>
      <w:rFonts w:ascii="Times New Roman" w:eastAsia="Times New Roman" w:hAnsi="Times New Roman"/>
      <w:sz w:val="24"/>
      <w:szCs w:val="24"/>
      <w:lang w:val="pt-PT" w:eastAsia="pt-PT"/>
    </w:rPr>
  </w:style>
  <w:style w:type="paragraph" w:customStyle="1" w:styleId="CE-Head1">
    <w:name w:val="CE-Head1"/>
    <w:basedOn w:val="Cabealho2"/>
    <w:next w:val="CE-StandardText"/>
    <w:link w:val="CE-Head1Zchn"/>
    <w:qFormat/>
    <w:rsid w:val="00E241E8"/>
    <w:pPr>
      <w:keepNext/>
      <w:tabs>
        <w:tab w:val="clear" w:pos="284"/>
      </w:tabs>
      <w:spacing w:after="0" w:line="276" w:lineRule="auto"/>
      <w:ind w:right="339"/>
    </w:pPr>
    <w:rPr>
      <w:rFonts w:ascii="Trebuchet MS" w:eastAsia="Times New Roman" w:hAnsi="Trebuchet MS"/>
      <w:bCs/>
      <w:iCs/>
      <w:noProof/>
      <w:color w:val="E7E6E6" w:themeColor="background2"/>
      <w:spacing w:val="-10"/>
      <w:sz w:val="38"/>
      <w:szCs w:val="32"/>
      <w:lang w:val="de-AT" w:eastAsia="de-AT"/>
    </w:rPr>
  </w:style>
  <w:style w:type="character" w:customStyle="1" w:styleId="CE-Head1Zchn">
    <w:name w:val="CE-Head1 Zchn"/>
    <w:basedOn w:val="Cabealho2Carter"/>
    <w:link w:val="CE-Head1"/>
    <w:rsid w:val="00E241E8"/>
    <w:rPr>
      <w:rFonts w:ascii="Trebuchet MS" w:eastAsia="Times New Roman" w:hAnsi="Trebuchet MS"/>
      <w:b/>
      <w:bCs/>
      <w:iCs/>
      <w:noProof/>
      <w:color w:val="E7E6E6" w:themeColor="background2"/>
      <w:spacing w:val="-10"/>
      <w:sz w:val="38"/>
      <w:szCs w:val="32"/>
      <w:lang w:val="de-AT" w:eastAsia="de-AT"/>
    </w:rPr>
  </w:style>
  <w:style w:type="paragraph" w:customStyle="1" w:styleId="CE-StandardText">
    <w:name w:val="CE-StandardText"/>
    <w:basedOn w:val="Normal"/>
    <w:link w:val="CE-StandardTextZchn"/>
    <w:qFormat/>
    <w:rsid w:val="00E241E8"/>
    <w:pPr>
      <w:spacing w:line="360" w:lineRule="auto"/>
      <w:jc w:val="both"/>
    </w:pPr>
    <w:rPr>
      <w:rFonts w:ascii="Trebuchet MS" w:eastAsia="Times New Roman" w:hAnsi="Trebuchet MS"/>
      <w:color w:val="44546A" w:themeColor="text2"/>
      <w:sz w:val="18"/>
      <w:szCs w:val="18"/>
      <w:lang w:val="en-US" w:eastAsia="en-US"/>
    </w:rPr>
  </w:style>
  <w:style w:type="character" w:customStyle="1" w:styleId="CE-StandardTextZchn">
    <w:name w:val="CE-StandardText Zchn"/>
    <w:basedOn w:val="Tipodeletrapredefinidodopargrafo"/>
    <w:link w:val="CE-StandardText"/>
    <w:rsid w:val="00E241E8"/>
    <w:rPr>
      <w:rFonts w:ascii="Trebuchet MS" w:eastAsia="Times New Roman" w:hAnsi="Trebuchet MS"/>
      <w:color w:val="44546A" w:themeColor="text2"/>
      <w:sz w:val="18"/>
      <w:szCs w:val="18"/>
      <w:lang w:val="en-US" w:eastAsia="en-US"/>
    </w:rPr>
  </w:style>
  <w:style w:type="character" w:styleId="Hiperligaovisitada">
    <w:name w:val="FollowedHyperlink"/>
    <w:basedOn w:val="Tipodeletrapredefinidodopargrafo"/>
    <w:semiHidden/>
    <w:unhideWhenUsed/>
    <w:rsid w:val="00486EA9"/>
    <w:rPr>
      <w:color w:val="954F72" w:themeColor="followedHyperlink"/>
      <w:u w:val="single"/>
    </w:rPr>
  </w:style>
  <w:style w:type="paragraph" w:customStyle="1" w:styleId="Default">
    <w:name w:val="Default"/>
    <w:rsid w:val="00C35BFB"/>
    <w:pPr>
      <w:autoSpaceDE w:val="0"/>
      <w:autoSpaceDN w:val="0"/>
      <w:adjustRightInd w:val="0"/>
    </w:pPr>
    <w:rPr>
      <w:rFonts w:ascii="Open Sans" w:eastAsiaTheme="minorHAnsi" w:hAnsi="Open Sans" w:cs="Open Sans"/>
      <w:color w:val="000000"/>
      <w:sz w:val="24"/>
      <w:szCs w:val="24"/>
      <w:lang w:val="pt-PT" w:eastAsia="en-US"/>
    </w:rPr>
  </w:style>
  <w:style w:type="paragraph" w:customStyle="1" w:styleId="CM1">
    <w:name w:val="CM1"/>
    <w:basedOn w:val="Default"/>
    <w:next w:val="Default"/>
    <w:uiPriority w:val="99"/>
    <w:rsid w:val="00B857C6"/>
    <w:rPr>
      <w:rFonts w:ascii="EUAlbertina" w:eastAsia="Calibri" w:hAnsi="EUAlbertina" w:cs="Times New Roman"/>
      <w:color w:val="auto"/>
      <w:lang w:eastAsia="en-GB"/>
    </w:rPr>
  </w:style>
  <w:style w:type="paragraph" w:customStyle="1" w:styleId="CM3">
    <w:name w:val="CM3"/>
    <w:basedOn w:val="Default"/>
    <w:next w:val="Default"/>
    <w:uiPriority w:val="99"/>
    <w:rsid w:val="00B857C6"/>
    <w:rPr>
      <w:rFonts w:ascii="EUAlbertina" w:eastAsia="Calibri" w:hAnsi="EUAlbertina" w:cs="Times New Roman"/>
      <w:color w:val="auto"/>
      <w:lang w:eastAsia="en-GB"/>
    </w:rPr>
  </w:style>
  <w:style w:type="paragraph" w:customStyle="1" w:styleId="PargrafodaLista1">
    <w:name w:val="Parágrafo da Lista1"/>
    <w:basedOn w:val="Normal"/>
    <w:rsid w:val="00D25633"/>
    <w:pPr>
      <w:spacing w:after="120" w:line="276" w:lineRule="auto"/>
      <w:ind w:left="720"/>
      <w:contextualSpacing/>
    </w:pPr>
    <w:rPr>
      <w:rFonts w:ascii="Calibri" w:eastAsia="Times New Roman" w:hAnsi="Calibri"/>
      <w:sz w:val="22"/>
      <w:szCs w:val="22"/>
      <w:lang w:val="es-ES_tradnl" w:eastAsia="en-US"/>
    </w:rPr>
  </w:style>
  <w:style w:type="paragraph" w:styleId="Textodenotaderodap">
    <w:name w:val="footnote text"/>
    <w:basedOn w:val="Normal"/>
    <w:link w:val="TextodenotaderodapCarter1"/>
    <w:uiPriority w:val="99"/>
    <w:unhideWhenUsed/>
    <w:rsid w:val="00D25633"/>
    <w:rPr>
      <w:rFonts w:ascii="Arial" w:eastAsia="Times New Roman" w:hAnsi="Arial"/>
      <w:sz w:val="20"/>
      <w:szCs w:val="20"/>
      <w:lang w:eastAsia="en-US"/>
    </w:rPr>
  </w:style>
  <w:style w:type="character" w:customStyle="1" w:styleId="TextodenotaderodapCarter">
    <w:name w:val="Texto de nota de rodapé Caráter"/>
    <w:basedOn w:val="Tipodeletrapredefinidodopargrafo"/>
    <w:semiHidden/>
    <w:rsid w:val="00D25633"/>
    <w:rPr>
      <w:rFonts w:ascii="Times New Roman" w:hAnsi="Times New Roman"/>
      <w:lang w:val="pt-PT" w:eastAsia="pt-PT"/>
    </w:rPr>
  </w:style>
  <w:style w:type="character" w:customStyle="1" w:styleId="TextodenotaderodapCarter1">
    <w:name w:val="Texto de nota de rodapé Caráter1"/>
    <w:basedOn w:val="Tipodeletrapredefinidodopargrafo"/>
    <w:link w:val="Textodenotaderodap"/>
    <w:uiPriority w:val="99"/>
    <w:rsid w:val="00D25633"/>
    <w:rPr>
      <w:rFonts w:ascii="Arial" w:eastAsia="Times New Roman" w:hAnsi="Arial"/>
      <w:lang w:val="pt-PT"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25633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9060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C7866-4D9E-48A3-B192-0F8535D1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457</Characters>
  <Application>Microsoft Office Word</Application>
  <DocSecurity>0</DocSecurity>
  <Lines>28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MONITORING COMMITTEE MEETING</vt:lpstr>
      <vt:lpstr>MONITORING COMMITTEE MEETING</vt:lpstr>
    </vt:vector>
  </TitlesOfParts>
  <Company>CCDR-N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COMMITTEE MEETING</dc:title>
  <dc:creator>Joint Secretariat</dc:creator>
  <cp:lastModifiedBy>Carla Guimaraes</cp:lastModifiedBy>
  <cp:revision>4</cp:revision>
  <cp:lastPrinted>2017-08-30T15:53:00Z</cp:lastPrinted>
  <dcterms:created xsi:type="dcterms:W3CDTF">2022-10-13T12:16:00Z</dcterms:created>
  <dcterms:modified xsi:type="dcterms:W3CDTF">2022-10-13T17:47:00Z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386ab1ad2a2daa02dde7d8fb87696fc0b95d5120d14f276c1593fdc51aec47f6</vt:lpwstr>
  </property>
</Properties>
</file>